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A5" w:rsidRPr="00CC673E" w:rsidRDefault="00BC05A5" w:rsidP="006E04A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BC05A5" w:rsidRPr="008105A6" w:rsidRDefault="00BC05A5" w:rsidP="006E0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105A6">
        <w:rPr>
          <w:rFonts w:ascii="Times New Roman" w:hAnsi="Times New Roman"/>
          <w:b/>
          <w:sz w:val="24"/>
          <w:szCs w:val="24"/>
          <w:u w:val="single"/>
          <w:lang w:eastAsia="ru-RU"/>
        </w:rPr>
        <w:t>МУНИЦИПАЛЬНОЕ УЧРЕЖДЕНИЕ КУЛЬТУРЫ</w:t>
      </w:r>
    </w:p>
    <w:p w:rsidR="00BC05A5" w:rsidRPr="008105A6" w:rsidRDefault="00BC05A5" w:rsidP="006E0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105A6">
        <w:rPr>
          <w:rFonts w:ascii="Times New Roman" w:hAnsi="Times New Roman"/>
          <w:b/>
          <w:sz w:val="24"/>
          <w:szCs w:val="24"/>
          <w:u w:val="single"/>
          <w:lang w:eastAsia="ru-RU"/>
        </w:rPr>
        <w:t>«ЦЕНТРАЛИЗОВАННАЯ БИБЛИОТЕЧНАЯ СИСТЕМА»</w:t>
      </w:r>
    </w:p>
    <w:p w:rsidR="00BC05A5" w:rsidRPr="008105A6" w:rsidRDefault="00BC05A5" w:rsidP="006E04A0">
      <w:pPr>
        <w:spacing w:after="0" w:line="240" w:lineRule="auto"/>
        <w:jc w:val="center"/>
        <w:rPr>
          <w:rFonts w:ascii="Times New Roman" w:hAnsi="Times New Roman"/>
          <w:u w:val="single"/>
          <w:lang w:eastAsia="ru-RU"/>
        </w:rPr>
      </w:pPr>
      <w:r w:rsidRPr="008105A6">
        <w:rPr>
          <w:rFonts w:ascii="Times New Roman" w:hAnsi="Times New Roman"/>
          <w:u w:val="single"/>
          <w:lang w:eastAsia="ru-RU"/>
        </w:rPr>
        <w:t>МО «ГОРОД ЖЕЛЕЗНОГОРСК» КУРСКОЙ ОБЛАСТИ</w:t>
      </w:r>
    </w:p>
    <w:p w:rsidR="00BC05A5" w:rsidRPr="00FC7887" w:rsidRDefault="00BC05A5" w:rsidP="006E04A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23780" wp14:editId="2E481759">
                <wp:simplePos x="0" y="0"/>
                <wp:positionH relativeFrom="column">
                  <wp:posOffset>342900</wp:posOffset>
                </wp:positionH>
                <wp:positionV relativeFrom="paragraph">
                  <wp:posOffset>3175</wp:posOffset>
                </wp:positionV>
                <wp:extent cx="5729605" cy="0"/>
                <wp:effectExtent l="28575" t="32385" r="3302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25pt" to="478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" strokeweight="4pt">
                <v:stroke linestyle="thickBetweenThin"/>
              </v:line>
            </w:pict>
          </mc:Fallback>
        </mc:AlternateContent>
      </w:r>
      <w:r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>
        <w:rPr>
          <w:rFonts w:ascii="Times New Roman" w:hAnsi="Times New Roman"/>
          <w:sz w:val="18"/>
          <w:szCs w:val="18"/>
          <w:lang w:eastAsia="ru-RU"/>
        </w:rPr>
        <w:t>307173,Курская область,г</w:t>
      </w:r>
      <w:proofErr w:type="gramStart"/>
      <w:r>
        <w:rPr>
          <w:rFonts w:ascii="Times New Roman" w:hAnsi="Times New Roman"/>
          <w:sz w:val="18"/>
          <w:szCs w:val="18"/>
          <w:lang w:eastAsia="ru-RU"/>
        </w:rPr>
        <w:t>.Ж</w:t>
      </w:r>
      <w:proofErr w:type="gramEnd"/>
      <w:r>
        <w:rPr>
          <w:rFonts w:ascii="Times New Roman" w:hAnsi="Times New Roman"/>
          <w:sz w:val="18"/>
          <w:szCs w:val="18"/>
          <w:lang w:eastAsia="ru-RU"/>
        </w:rPr>
        <w:t xml:space="preserve">елезногорск,ул.Октябрьская,40  </w:t>
      </w:r>
      <w:r w:rsidRPr="00FC7887">
        <w:rPr>
          <w:rFonts w:ascii="Times New Roman" w:hAnsi="Times New Roman"/>
          <w:sz w:val="18"/>
          <w:szCs w:val="18"/>
          <w:lang w:eastAsia="ru-RU"/>
        </w:rPr>
        <w:t xml:space="preserve">(47148) </w:t>
      </w:r>
      <w:r>
        <w:rPr>
          <w:rFonts w:ascii="Times New Roman" w:hAnsi="Times New Roman"/>
          <w:sz w:val="18"/>
          <w:szCs w:val="18"/>
          <w:lang w:eastAsia="ru-RU"/>
        </w:rPr>
        <w:t>4-94-78</w:t>
      </w:r>
      <w:r w:rsidRPr="00FC7887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FC7887">
        <w:rPr>
          <w:rFonts w:ascii="Times New Roman" w:hAnsi="Times New Roman"/>
          <w:sz w:val="18"/>
          <w:szCs w:val="18"/>
          <w:lang w:val="en-US" w:eastAsia="ru-RU"/>
        </w:rPr>
        <w:t>E</w:t>
      </w:r>
      <w:r w:rsidRPr="00FC7887">
        <w:rPr>
          <w:rFonts w:ascii="Times New Roman" w:hAnsi="Times New Roman"/>
          <w:sz w:val="18"/>
          <w:szCs w:val="18"/>
          <w:lang w:eastAsia="ru-RU"/>
        </w:rPr>
        <w:t>-</w:t>
      </w:r>
      <w:r w:rsidRPr="00FC7887">
        <w:rPr>
          <w:rFonts w:ascii="Times New Roman" w:hAnsi="Times New Roman"/>
          <w:sz w:val="18"/>
          <w:szCs w:val="18"/>
          <w:lang w:val="en-US" w:eastAsia="ru-RU"/>
        </w:rPr>
        <w:t>mail</w:t>
      </w:r>
      <w:r w:rsidRPr="00FC7887">
        <w:rPr>
          <w:rFonts w:ascii="Times New Roman" w:hAnsi="Times New Roman"/>
          <w:sz w:val="18"/>
          <w:szCs w:val="18"/>
          <w:lang w:eastAsia="ru-RU"/>
        </w:rPr>
        <w:t>:</w:t>
      </w:r>
      <w:r w:rsidRPr="00FC788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C7887">
        <w:rPr>
          <w:rFonts w:ascii="Times New Roman" w:hAnsi="Times New Roman"/>
          <w:sz w:val="18"/>
          <w:szCs w:val="18"/>
          <w:lang w:val="en-US" w:eastAsia="ru-RU"/>
        </w:rPr>
        <w:t>muk</w:t>
      </w:r>
      <w:proofErr w:type="spellEnd"/>
      <w:r w:rsidRPr="00FC7887">
        <w:rPr>
          <w:rFonts w:ascii="Times New Roman" w:hAnsi="Times New Roman"/>
          <w:sz w:val="18"/>
          <w:szCs w:val="18"/>
          <w:lang w:eastAsia="ru-RU"/>
        </w:rPr>
        <w:t>.</w:t>
      </w:r>
      <w:proofErr w:type="spellStart"/>
      <w:r w:rsidRPr="00FC7887">
        <w:rPr>
          <w:rFonts w:ascii="Times New Roman" w:hAnsi="Times New Roman"/>
          <w:sz w:val="18"/>
          <w:szCs w:val="18"/>
          <w:lang w:val="en-US" w:eastAsia="ru-RU"/>
        </w:rPr>
        <w:t>cbs</w:t>
      </w:r>
      <w:proofErr w:type="spellEnd"/>
      <w:r w:rsidRPr="00FC7887">
        <w:rPr>
          <w:rFonts w:ascii="Times New Roman" w:hAnsi="Times New Roman"/>
          <w:sz w:val="18"/>
          <w:szCs w:val="18"/>
          <w:lang w:eastAsia="ru-RU"/>
        </w:rPr>
        <w:t>@</w:t>
      </w:r>
      <w:r w:rsidRPr="00FC7887">
        <w:rPr>
          <w:rFonts w:ascii="Times New Roman" w:hAnsi="Times New Roman"/>
          <w:sz w:val="18"/>
          <w:szCs w:val="18"/>
          <w:lang w:val="en-US" w:eastAsia="ru-RU"/>
        </w:rPr>
        <w:t>mail</w:t>
      </w:r>
      <w:r w:rsidRPr="00FC7887">
        <w:rPr>
          <w:rFonts w:ascii="Times New Roman" w:hAnsi="Times New Roman"/>
          <w:sz w:val="18"/>
          <w:szCs w:val="18"/>
          <w:lang w:eastAsia="ru-RU"/>
        </w:rPr>
        <w:t>.</w:t>
      </w:r>
      <w:r w:rsidRPr="00FC7887">
        <w:rPr>
          <w:rFonts w:ascii="Times New Roman" w:hAnsi="Times New Roman"/>
          <w:sz w:val="18"/>
          <w:szCs w:val="18"/>
          <w:lang w:val="en-US" w:eastAsia="ru-RU"/>
        </w:rPr>
        <w:t>ru</w:t>
      </w:r>
      <w:r w:rsidRPr="00FC7887">
        <w:rPr>
          <w:rFonts w:ascii="Times New Roman" w:hAnsi="Times New Roman"/>
          <w:sz w:val="18"/>
          <w:szCs w:val="18"/>
          <w:lang w:eastAsia="ru-RU"/>
        </w:rPr>
        <w:t>;</w:t>
      </w:r>
      <w:r w:rsidRPr="00FC7887">
        <w:rPr>
          <w:rFonts w:ascii="Times New Roman" w:hAnsi="Times New Roman"/>
          <w:sz w:val="18"/>
          <w:szCs w:val="18"/>
          <w:lang w:val="en-US" w:eastAsia="ru-RU"/>
        </w:rPr>
        <w:t>http</w:t>
      </w:r>
      <w:r w:rsidRPr="00FC7887">
        <w:rPr>
          <w:rFonts w:ascii="Times New Roman" w:hAnsi="Times New Roman"/>
          <w:sz w:val="18"/>
          <w:szCs w:val="18"/>
          <w:lang w:eastAsia="ru-RU"/>
        </w:rPr>
        <w:t>://</w:t>
      </w:r>
      <w:r w:rsidRPr="00FC7887">
        <w:rPr>
          <w:rFonts w:ascii="Times New Roman" w:hAnsi="Times New Roman"/>
          <w:sz w:val="18"/>
          <w:szCs w:val="18"/>
          <w:lang w:val="en-US" w:eastAsia="ru-RU"/>
        </w:rPr>
        <w:t>www</w:t>
      </w:r>
      <w:r w:rsidRPr="00FC7887">
        <w:rPr>
          <w:rFonts w:ascii="Times New Roman" w:hAnsi="Times New Roman"/>
          <w:sz w:val="18"/>
          <w:szCs w:val="18"/>
          <w:lang w:eastAsia="ru-RU"/>
        </w:rPr>
        <w:t xml:space="preserve">. </w:t>
      </w:r>
      <w:proofErr w:type="spellStart"/>
      <w:r w:rsidRPr="00FC7887">
        <w:rPr>
          <w:rFonts w:ascii="Times New Roman" w:hAnsi="Times New Roman"/>
          <w:sz w:val="18"/>
          <w:szCs w:val="18"/>
          <w:lang w:val="en-US" w:eastAsia="ru-RU"/>
        </w:rPr>
        <w:t>zhelbok</w:t>
      </w:r>
      <w:proofErr w:type="spellEnd"/>
      <w:r w:rsidRPr="00FC7887">
        <w:rPr>
          <w:rFonts w:ascii="Times New Roman" w:hAnsi="Times New Roman"/>
          <w:sz w:val="18"/>
          <w:szCs w:val="18"/>
          <w:lang w:eastAsia="ru-RU"/>
        </w:rPr>
        <w:t>.</w:t>
      </w:r>
      <w:r w:rsidRPr="00FC7887">
        <w:rPr>
          <w:rFonts w:ascii="Times New Roman" w:hAnsi="Times New Roman"/>
          <w:sz w:val="18"/>
          <w:szCs w:val="18"/>
          <w:lang w:val="en-US" w:eastAsia="ru-RU"/>
        </w:rPr>
        <w:t>ru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BC05A5" w:rsidRPr="00FC7887" w:rsidRDefault="00BC05A5" w:rsidP="006E0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5A5" w:rsidRPr="00FA0AED" w:rsidRDefault="00577988" w:rsidP="006E04A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</w:p>
    <w:p w:rsidR="00BC05A5" w:rsidRPr="008105A6" w:rsidRDefault="00577988" w:rsidP="006E04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</w:t>
      </w:r>
      <w:r w:rsidR="00BC05A5" w:rsidRPr="008105A6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ы </w:t>
      </w:r>
      <w:r w:rsidR="00BC05A5" w:rsidRPr="008105A6">
        <w:rPr>
          <w:rFonts w:ascii="Times New Roman" w:hAnsi="Times New Roman"/>
          <w:sz w:val="24"/>
          <w:szCs w:val="24"/>
        </w:rPr>
        <w:t xml:space="preserve"> Муниципального  учреждения культуры</w:t>
      </w:r>
    </w:p>
    <w:p w:rsidR="00BC05A5" w:rsidRPr="008105A6" w:rsidRDefault="00BC05A5" w:rsidP="006E04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05A6">
        <w:rPr>
          <w:rFonts w:ascii="Times New Roman" w:hAnsi="Times New Roman"/>
          <w:sz w:val="24"/>
          <w:szCs w:val="24"/>
        </w:rPr>
        <w:t>''Централизованная библиотечная система''</w:t>
      </w:r>
    </w:p>
    <w:p w:rsidR="00BC05A5" w:rsidRPr="008105A6" w:rsidRDefault="00BC05A5" w:rsidP="006E0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5A6">
        <w:rPr>
          <w:rFonts w:ascii="Times New Roman" w:hAnsi="Times New Roman"/>
          <w:b/>
          <w:sz w:val="24"/>
          <w:szCs w:val="24"/>
        </w:rPr>
        <w:t>в  2020</w:t>
      </w:r>
      <w:r w:rsidR="00FA0AED">
        <w:rPr>
          <w:rFonts w:ascii="Times New Roman" w:hAnsi="Times New Roman"/>
          <w:b/>
          <w:sz w:val="24"/>
          <w:szCs w:val="24"/>
        </w:rPr>
        <w:t xml:space="preserve"> </w:t>
      </w:r>
      <w:r w:rsidRPr="008105A6">
        <w:rPr>
          <w:rFonts w:ascii="Times New Roman" w:hAnsi="Times New Roman"/>
          <w:b/>
          <w:sz w:val="24"/>
          <w:szCs w:val="24"/>
        </w:rPr>
        <w:t>году</w:t>
      </w:r>
    </w:p>
    <w:p w:rsidR="00BC05A5" w:rsidRPr="00FA0AED" w:rsidRDefault="00EC37B5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 w:rsidRPr="00B86881">
        <w:t>Библиотечное, библиографическое и информационное обслуживание</w:t>
      </w:r>
      <w:r w:rsidRPr="00113D68">
        <w:rPr>
          <w:rFonts w:ascii="Arial" w:hAnsi="Arial" w:cs="Arial"/>
          <w:sz w:val="20"/>
          <w:szCs w:val="20"/>
        </w:rPr>
        <w:t xml:space="preserve"> </w:t>
      </w:r>
      <w:r w:rsidR="00BC05A5" w:rsidRPr="008105A6">
        <w:rPr>
          <w:bCs/>
          <w:spacing w:val="2"/>
        </w:rPr>
        <w:t>населения в 2020 году осуществлялось</w:t>
      </w:r>
      <w:r w:rsidR="00BC05A5" w:rsidRPr="008105A6">
        <w:rPr>
          <w:spacing w:val="2"/>
        </w:rPr>
        <w:t xml:space="preserve"> </w:t>
      </w:r>
      <w:r w:rsidR="00BC05A5" w:rsidRPr="008105A6">
        <w:rPr>
          <w:bCs/>
          <w:spacing w:val="2"/>
        </w:rPr>
        <w:t>в соответствии с «Модельным стандартом деятель</w:t>
      </w:r>
      <w:r w:rsidR="00FD49E7">
        <w:rPr>
          <w:bCs/>
          <w:spacing w:val="2"/>
        </w:rPr>
        <w:t>ности общедоступной библиотеки»</w:t>
      </w:r>
      <w:r w:rsidR="00BC05A5" w:rsidRPr="008105A6">
        <w:rPr>
          <w:bCs/>
          <w:spacing w:val="2"/>
        </w:rPr>
        <w:t xml:space="preserve"> </w:t>
      </w:r>
      <w:r w:rsidR="00B86881">
        <w:rPr>
          <w:bCs/>
          <w:color w:val="FF0000"/>
          <w:spacing w:val="2"/>
          <w:sz w:val="16"/>
          <w:szCs w:val="16"/>
        </w:rPr>
        <w:t xml:space="preserve"> </w:t>
      </w:r>
      <w:r w:rsidR="00BC05A5" w:rsidRPr="00EC37B5">
        <w:rPr>
          <w:bCs/>
          <w:spacing w:val="2"/>
          <w:sz w:val="20"/>
          <w:szCs w:val="20"/>
        </w:rPr>
        <w:t xml:space="preserve"> </w:t>
      </w:r>
      <w:r w:rsidR="00BC05A5" w:rsidRPr="00EC37B5">
        <w:rPr>
          <w:bCs/>
          <w:spacing w:val="2"/>
        </w:rPr>
        <w:t>Министерства  культуры РФ.</w:t>
      </w:r>
      <w:r w:rsidR="00FA0AED" w:rsidRPr="008105A6">
        <w:rPr>
          <w:spacing w:val="2"/>
        </w:rPr>
        <w:t xml:space="preserve">   В </w:t>
      </w:r>
      <w:r w:rsidR="00FA0AED">
        <w:rPr>
          <w:spacing w:val="2"/>
        </w:rPr>
        <w:t>семи</w:t>
      </w:r>
      <w:r w:rsidR="00FA0AED" w:rsidRPr="008105A6">
        <w:rPr>
          <w:spacing w:val="2"/>
        </w:rPr>
        <w:t xml:space="preserve"> библиотеках  Муниципального  учреждения культуры «Централизованная библиотечная система» (МУК «ЦБС») работает </w:t>
      </w:r>
      <w:r w:rsidR="00FA0AED" w:rsidRPr="00B15E03">
        <w:rPr>
          <w:spacing w:val="2"/>
        </w:rPr>
        <w:t>59 человек, 47</w:t>
      </w:r>
      <w:r w:rsidR="00FA0AED" w:rsidRPr="008105A6">
        <w:rPr>
          <w:color w:val="FF0000"/>
          <w:spacing w:val="2"/>
        </w:rPr>
        <w:t xml:space="preserve"> </w:t>
      </w:r>
      <w:r w:rsidR="00FA0AED" w:rsidRPr="008105A6">
        <w:rPr>
          <w:spacing w:val="2"/>
        </w:rPr>
        <w:t xml:space="preserve">из которых  относятся к основному персоналу. </w:t>
      </w:r>
    </w:p>
    <w:p w:rsidR="00577988" w:rsidRDefault="00FA0AED" w:rsidP="009A532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>
        <w:rPr>
          <w:bCs/>
          <w:spacing w:val="2"/>
        </w:rPr>
        <w:t xml:space="preserve"> В</w:t>
      </w:r>
      <w:r w:rsidR="009961A1">
        <w:rPr>
          <w:bCs/>
          <w:spacing w:val="2"/>
        </w:rPr>
        <w:t xml:space="preserve"> связи </w:t>
      </w:r>
      <w:r w:rsidR="00BC05A5" w:rsidRPr="00DE1E14">
        <w:rPr>
          <w:bCs/>
          <w:spacing w:val="2"/>
        </w:rPr>
        <w:t xml:space="preserve"> </w:t>
      </w:r>
      <w:r>
        <w:rPr>
          <w:bCs/>
          <w:spacing w:val="2"/>
        </w:rPr>
        <w:t xml:space="preserve">со сложной эпидемиологической ситуацией </w:t>
      </w:r>
      <w:r w:rsidR="00BC05A5" w:rsidRPr="00DE1E14">
        <w:rPr>
          <w:bCs/>
          <w:spacing w:val="2"/>
        </w:rPr>
        <w:t xml:space="preserve"> библиотеки 2 месяца   </w:t>
      </w:r>
      <w:r>
        <w:rPr>
          <w:bCs/>
          <w:spacing w:val="2"/>
        </w:rPr>
        <w:t xml:space="preserve">не </w:t>
      </w:r>
      <w:r w:rsidR="009961A1">
        <w:rPr>
          <w:bCs/>
          <w:spacing w:val="2"/>
        </w:rPr>
        <w:t>работали с</w:t>
      </w:r>
      <w:r w:rsidR="00577988">
        <w:rPr>
          <w:bCs/>
          <w:spacing w:val="2"/>
        </w:rPr>
        <w:t xml:space="preserve"> </w:t>
      </w:r>
      <w:r w:rsidR="009961A1">
        <w:rPr>
          <w:bCs/>
          <w:spacing w:val="2"/>
        </w:rPr>
        <w:t>читателями</w:t>
      </w:r>
      <w:r w:rsidR="00BC05A5" w:rsidRPr="00DE1E14">
        <w:rPr>
          <w:bCs/>
          <w:spacing w:val="2"/>
        </w:rPr>
        <w:t xml:space="preserve">. </w:t>
      </w:r>
      <w:r w:rsidR="009961A1">
        <w:rPr>
          <w:bCs/>
          <w:spacing w:val="2"/>
        </w:rPr>
        <w:t>Около</w:t>
      </w:r>
      <w:r w:rsidR="00BC05A5" w:rsidRPr="00DE1E14">
        <w:rPr>
          <w:bCs/>
          <w:spacing w:val="2"/>
        </w:rPr>
        <w:t xml:space="preserve"> </w:t>
      </w:r>
      <w:r w:rsidR="009961A1">
        <w:rPr>
          <w:bCs/>
          <w:spacing w:val="2"/>
        </w:rPr>
        <w:t>полутора</w:t>
      </w:r>
      <w:r w:rsidR="00BC05A5" w:rsidRPr="00DE1E14">
        <w:rPr>
          <w:bCs/>
          <w:spacing w:val="2"/>
        </w:rPr>
        <w:t xml:space="preserve"> меся</w:t>
      </w:r>
      <w:r w:rsidR="009961A1">
        <w:rPr>
          <w:bCs/>
          <w:spacing w:val="2"/>
        </w:rPr>
        <w:t>цев</w:t>
      </w:r>
      <w:r w:rsidR="00FD49E7" w:rsidRPr="00DE1E14">
        <w:rPr>
          <w:bCs/>
          <w:spacing w:val="2"/>
        </w:rPr>
        <w:t xml:space="preserve"> работали только абонементы, практически</w:t>
      </w:r>
      <w:r w:rsidR="00BC05A5" w:rsidRPr="00DE1E14">
        <w:rPr>
          <w:bCs/>
          <w:spacing w:val="2"/>
        </w:rPr>
        <w:t xml:space="preserve"> 5 месяцев в библиотеках </w:t>
      </w:r>
      <w:r w:rsidR="00EC37B5" w:rsidRPr="00DE1E14">
        <w:rPr>
          <w:bCs/>
          <w:spacing w:val="2"/>
        </w:rPr>
        <w:t>не проводились</w:t>
      </w:r>
      <w:r w:rsidR="00BC05A5" w:rsidRPr="00DE1E14">
        <w:rPr>
          <w:bCs/>
          <w:spacing w:val="2"/>
        </w:rPr>
        <w:t xml:space="preserve"> </w:t>
      </w:r>
      <w:r w:rsidR="00EC37B5" w:rsidRPr="00DE1E14">
        <w:rPr>
          <w:bCs/>
          <w:spacing w:val="2"/>
        </w:rPr>
        <w:t>культурно-</w:t>
      </w:r>
      <w:r w:rsidR="00BC05A5" w:rsidRPr="00DE1E14">
        <w:rPr>
          <w:bCs/>
          <w:spacing w:val="2"/>
        </w:rPr>
        <w:t>м</w:t>
      </w:r>
      <w:r w:rsidR="00EC37B5" w:rsidRPr="00DE1E14">
        <w:rPr>
          <w:bCs/>
          <w:spacing w:val="2"/>
        </w:rPr>
        <w:t>ассовые</w:t>
      </w:r>
      <w:r w:rsidR="00BC05A5" w:rsidRPr="00DE1E14">
        <w:rPr>
          <w:bCs/>
          <w:spacing w:val="2"/>
        </w:rPr>
        <w:t xml:space="preserve"> мероприятия.  В </w:t>
      </w:r>
      <w:r w:rsidR="00FD49E7" w:rsidRPr="00DE1E14">
        <w:rPr>
          <w:bCs/>
          <w:spacing w:val="2"/>
        </w:rPr>
        <w:t xml:space="preserve">трудной </w:t>
      </w:r>
      <w:r w:rsidR="00BC05A5" w:rsidRPr="00DE1E14">
        <w:rPr>
          <w:bCs/>
          <w:spacing w:val="2"/>
        </w:rPr>
        <w:t xml:space="preserve"> ситуации   </w:t>
      </w:r>
      <w:r w:rsidR="009961A1">
        <w:rPr>
          <w:bCs/>
          <w:spacing w:val="2"/>
        </w:rPr>
        <w:t>библиотечные специалисты</w:t>
      </w:r>
      <w:r w:rsidR="00BC05A5" w:rsidRPr="00DE1E14">
        <w:rPr>
          <w:bCs/>
          <w:spacing w:val="2"/>
        </w:rPr>
        <w:t xml:space="preserve">     </w:t>
      </w:r>
      <w:r w:rsidR="009961A1">
        <w:rPr>
          <w:bCs/>
          <w:spacing w:val="2"/>
        </w:rPr>
        <w:t>быстро перестроились</w:t>
      </w:r>
      <w:r w:rsidR="00A139D8">
        <w:rPr>
          <w:bCs/>
          <w:spacing w:val="2"/>
        </w:rPr>
        <w:t xml:space="preserve"> </w:t>
      </w:r>
      <w:r w:rsidR="009961A1">
        <w:rPr>
          <w:bCs/>
          <w:spacing w:val="2"/>
        </w:rPr>
        <w:t>на</w:t>
      </w:r>
      <w:r w:rsidR="00BC05A5" w:rsidRPr="00DE1E14">
        <w:rPr>
          <w:bCs/>
          <w:spacing w:val="2"/>
        </w:rPr>
        <w:t xml:space="preserve"> работу в  </w:t>
      </w:r>
      <w:r w:rsidR="009961A1">
        <w:rPr>
          <w:bCs/>
          <w:spacing w:val="2"/>
        </w:rPr>
        <w:t>дистанционном</w:t>
      </w:r>
      <w:r w:rsidR="00DE1E14" w:rsidRPr="00DE1E14">
        <w:rPr>
          <w:bCs/>
          <w:spacing w:val="2"/>
        </w:rPr>
        <w:t xml:space="preserve">  формат</w:t>
      </w:r>
      <w:r w:rsidR="009961A1">
        <w:rPr>
          <w:bCs/>
          <w:spacing w:val="2"/>
        </w:rPr>
        <w:t>е</w:t>
      </w:r>
      <w:r w:rsidR="00AC0694">
        <w:rPr>
          <w:bCs/>
          <w:spacing w:val="2"/>
        </w:rPr>
        <w:t>:</w:t>
      </w:r>
      <w:r w:rsidR="00BC05A5" w:rsidRPr="00DE1E14">
        <w:rPr>
          <w:bCs/>
          <w:spacing w:val="2"/>
        </w:rPr>
        <w:t xml:space="preserve">  прямые трансляции, встречи с писателями, акции,  викторины, мастер-классы</w:t>
      </w:r>
      <w:r w:rsidR="009A532D">
        <w:rPr>
          <w:bCs/>
          <w:spacing w:val="2"/>
        </w:rPr>
        <w:t xml:space="preserve">, </w:t>
      </w:r>
      <w:proofErr w:type="spellStart"/>
      <w:r w:rsidR="009A532D">
        <w:rPr>
          <w:bCs/>
          <w:spacing w:val="2"/>
        </w:rPr>
        <w:t>челленджи</w:t>
      </w:r>
      <w:proofErr w:type="spellEnd"/>
      <w:r w:rsidR="009A532D">
        <w:rPr>
          <w:bCs/>
          <w:spacing w:val="2"/>
        </w:rPr>
        <w:t>,  онлайн-</w:t>
      </w:r>
      <w:proofErr w:type="spellStart"/>
      <w:r w:rsidR="009A532D">
        <w:rPr>
          <w:bCs/>
          <w:spacing w:val="2"/>
        </w:rPr>
        <w:t>квесты</w:t>
      </w:r>
      <w:proofErr w:type="spellEnd"/>
      <w:r w:rsidR="009A532D">
        <w:rPr>
          <w:bCs/>
          <w:spacing w:val="2"/>
        </w:rPr>
        <w:t>, виртуальные выставки</w:t>
      </w:r>
      <w:r w:rsidR="00DB1F97" w:rsidRPr="00DB1F97">
        <w:rPr>
          <w:bCs/>
          <w:spacing w:val="2"/>
        </w:rPr>
        <w:t>.</w:t>
      </w:r>
      <w:r w:rsidR="00BC05A5" w:rsidRPr="00DE1E14">
        <w:rPr>
          <w:bCs/>
          <w:spacing w:val="2"/>
        </w:rPr>
        <w:t xml:space="preserve">  На время ограни</w:t>
      </w:r>
      <w:r w:rsidR="00A139D8">
        <w:rPr>
          <w:bCs/>
          <w:spacing w:val="2"/>
        </w:rPr>
        <w:t xml:space="preserve">чения обслуживания в помещениях </w:t>
      </w:r>
      <w:r w:rsidR="00BC05A5" w:rsidRPr="00DE1E14">
        <w:rPr>
          <w:bCs/>
          <w:spacing w:val="2"/>
        </w:rPr>
        <w:t>читателям круглос</w:t>
      </w:r>
      <w:r w:rsidR="00FD49E7" w:rsidRPr="00DE1E14">
        <w:rPr>
          <w:bCs/>
          <w:spacing w:val="2"/>
        </w:rPr>
        <w:t xml:space="preserve">уточно </w:t>
      </w:r>
      <w:r w:rsidR="009961A1">
        <w:rPr>
          <w:bCs/>
          <w:spacing w:val="2"/>
        </w:rPr>
        <w:t xml:space="preserve">были </w:t>
      </w:r>
      <w:r w:rsidR="00FD49E7" w:rsidRPr="00DE1E14">
        <w:rPr>
          <w:bCs/>
          <w:spacing w:val="2"/>
        </w:rPr>
        <w:t>доступны</w:t>
      </w:r>
      <w:r w:rsidR="00DB1F97">
        <w:rPr>
          <w:bCs/>
          <w:spacing w:val="2"/>
        </w:rPr>
        <w:t>:</w:t>
      </w:r>
      <w:r w:rsidR="00A139D8">
        <w:rPr>
          <w:bCs/>
          <w:spacing w:val="2"/>
        </w:rPr>
        <w:t xml:space="preserve"> электронный</w:t>
      </w:r>
      <w:r w:rsidR="00BC05A5" w:rsidRPr="00DE1E14">
        <w:rPr>
          <w:bCs/>
          <w:spacing w:val="2"/>
        </w:rPr>
        <w:t xml:space="preserve"> каталог, </w:t>
      </w:r>
      <w:r w:rsidR="006F60B7" w:rsidRPr="00DE1E14">
        <w:rPr>
          <w:bCs/>
          <w:spacing w:val="2"/>
        </w:rPr>
        <w:t xml:space="preserve"> фонд </w:t>
      </w:r>
      <w:r w:rsidR="00A139D8">
        <w:rPr>
          <w:bCs/>
          <w:spacing w:val="2"/>
        </w:rPr>
        <w:t xml:space="preserve">электронной </w:t>
      </w:r>
      <w:r w:rsidR="00BC05A5" w:rsidRPr="00DE1E14">
        <w:rPr>
          <w:bCs/>
          <w:spacing w:val="2"/>
        </w:rPr>
        <w:t>библиотек</w:t>
      </w:r>
      <w:r w:rsidR="006F60B7" w:rsidRPr="00DE1E14">
        <w:rPr>
          <w:bCs/>
          <w:spacing w:val="2"/>
        </w:rPr>
        <w:t>и</w:t>
      </w:r>
      <w:r w:rsidR="00BC05A5" w:rsidRPr="00DE1E14">
        <w:rPr>
          <w:bCs/>
          <w:spacing w:val="2"/>
        </w:rPr>
        <w:t xml:space="preserve"> ЛитРес, </w:t>
      </w:r>
      <w:r w:rsidR="006F60B7" w:rsidRPr="00DE1E14">
        <w:rPr>
          <w:bCs/>
          <w:spacing w:val="2"/>
        </w:rPr>
        <w:t xml:space="preserve"> </w:t>
      </w:r>
      <w:r w:rsidR="00BC05A5" w:rsidRPr="00DE1E14">
        <w:rPr>
          <w:bCs/>
          <w:spacing w:val="2"/>
        </w:rPr>
        <w:t>ресурсы сайта МУК «ЦБС».</w:t>
      </w:r>
      <w:r w:rsidR="009A532D">
        <w:rPr>
          <w:bCs/>
          <w:spacing w:val="2"/>
        </w:rPr>
        <w:t xml:space="preserve">  </w:t>
      </w:r>
      <w:r w:rsidR="009961A1">
        <w:rPr>
          <w:bCs/>
          <w:spacing w:val="2"/>
        </w:rPr>
        <w:t>По объективным причинам</w:t>
      </w:r>
      <w:r w:rsidR="009A532D">
        <w:rPr>
          <w:bCs/>
          <w:spacing w:val="2"/>
        </w:rPr>
        <w:t xml:space="preserve">   </w:t>
      </w:r>
      <w:r w:rsidR="009A532D" w:rsidRPr="009A532D">
        <w:rPr>
          <w:bCs/>
          <w:spacing w:val="2"/>
        </w:rPr>
        <w:t xml:space="preserve">основные количественные показатели библиотек </w:t>
      </w:r>
      <w:r w:rsidR="00AC0694" w:rsidRPr="009A532D">
        <w:rPr>
          <w:bCs/>
          <w:spacing w:val="2"/>
        </w:rPr>
        <w:t xml:space="preserve">по числу пользователей, посещений, </w:t>
      </w:r>
      <w:proofErr w:type="spellStart"/>
      <w:r w:rsidR="00AC0694" w:rsidRPr="009A532D">
        <w:rPr>
          <w:bCs/>
          <w:spacing w:val="2"/>
        </w:rPr>
        <w:t>документовыдач</w:t>
      </w:r>
      <w:proofErr w:type="spellEnd"/>
      <w:r w:rsidR="00AC0694">
        <w:rPr>
          <w:bCs/>
          <w:spacing w:val="2"/>
        </w:rPr>
        <w:t xml:space="preserve">, </w:t>
      </w:r>
      <w:r w:rsidR="00AC0694" w:rsidRPr="009A532D">
        <w:rPr>
          <w:bCs/>
          <w:spacing w:val="2"/>
        </w:rPr>
        <w:t>пол</w:t>
      </w:r>
      <w:r w:rsidR="009961A1">
        <w:rPr>
          <w:bCs/>
          <w:spacing w:val="2"/>
        </w:rPr>
        <w:t>ученные в стационарных условиях, снизились.</w:t>
      </w:r>
      <w:r w:rsidR="00AC0694" w:rsidRPr="009A532D">
        <w:rPr>
          <w:bCs/>
          <w:spacing w:val="2"/>
        </w:rPr>
        <w:t xml:space="preserve">  </w:t>
      </w:r>
      <w:r w:rsidR="00577988" w:rsidRPr="00577988">
        <w:rPr>
          <w:bCs/>
          <w:i/>
          <w:color w:val="FF0000"/>
          <w:spacing w:val="2"/>
        </w:rPr>
        <w:t xml:space="preserve"> </w:t>
      </w:r>
      <w:r w:rsidR="009961A1" w:rsidRPr="009961A1">
        <w:rPr>
          <w:bCs/>
          <w:spacing w:val="2"/>
        </w:rPr>
        <w:t>В</w:t>
      </w:r>
      <w:r w:rsidR="009961A1" w:rsidRPr="009961A1">
        <w:rPr>
          <w:bCs/>
          <w:color w:val="FF0000"/>
          <w:spacing w:val="2"/>
        </w:rPr>
        <w:t xml:space="preserve"> </w:t>
      </w:r>
      <w:r w:rsidR="009A532D" w:rsidRPr="009961A1">
        <w:rPr>
          <w:bCs/>
          <w:color w:val="FF0000"/>
          <w:spacing w:val="2"/>
        </w:rPr>
        <w:t xml:space="preserve"> </w:t>
      </w:r>
      <w:r w:rsidR="009961A1">
        <w:rPr>
          <w:bCs/>
          <w:spacing w:val="2"/>
        </w:rPr>
        <w:t>МК РФ скорректированы</w:t>
      </w:r>
      <w:r w:rsidR="009A532D" w:rsidRPr="009A532D">
        <w:rPr>
          <w:bCs/>
          <w:spacing w:val="2"/>
        </w:rPr>
        <w:t xml:space="preserve"> показатели</w:t>
      </w:r>
      <w:r w:rsidR="009961A1">
        <w:rPr>
          <w:bCs/>
          <w:spacing w:val="2"/>
        </w:rPr>
        <w:t xml:space="preserve"> посещений по Нацпроекту на 35%,</w:t>
      </w:r>
      <w:r w:rsidR="009A532D" w:rsidRPr="009A532D">
        <w:rPr>
          <w:bCs/>
          <w:spacing w:val="2"/>
        </w:rPr>
        <w:t xml:space="preserve">  Учреждение ежемесячно исполняет установленный показатель и подает сведения на   сайт  АИС «Статистическая отчетность отрасли».</w:t>
      </w:r>
    </w:p>
    <w:p w:rsidR="00577988" w:rsidRDefault="00577988" w:rsidP="009A532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 w:rsidRPr="00577988">
        <w:rPr>
          <w:b/>
        </w:rPr>
        <w:t xml:space="preserve">Абсолютные показатели деятельности </w:t>
      </w:r>
      <w:r>
        <w:rPr>
          <w:b/>
        </w:rPr>
        <w:t xml:space="preserve"> </w:t>
      </w:r>
      <w:r w:rsidRPr="00577988">
        <w:rPr>
          <w:b/>
        </w:rPr>
        <w:t xml:space="preserve"> библиотек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417"/>
        <w:gridCol w:w="1276"/>
      </w:tblGrid>
      <w:tr w:rsidR="00577988" w:rsidRPr="00577988" w:rsidTr="000D7D9D">
        <w:tc>
          <w:tcPr>
            <w:tcW w:w="5670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7988">
              <w:rPr>
                <w:rFonts w:ascii="Times New Roman" w:eastAsiaTheme="minorHAnsi" w:hAnsi="Times New Roman"/>
                <w:sz w:val="20"/>
                <w:szCs w:val="20"/>
              </w:rPr>
              <w:t>Абсолютные показатели работы</w:t>
            </w:r>
          </w:p>
        </w:tc>
        <w:tc>
          <w:tcPr>
            <w:tcW w:w="1418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7988">
              <w:rPr>
                <w:rFonts w:ascii="Times New Roman" w:eastAsiaTheme="minorHAnsi" w:hAnsi="Times New Roman"/>
                <w:sz w:val="20"/>
                <w:szCs w:val="20"/>
              </w:rPr>
              <w:t>Выполнение 2019г.</w:t>
            </w:r>
          </w:p>
        </w:tc>
        <w:tc>
          <w:tcPr>
            <w:tcW w:w="1417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7988">
              <w:rPr>
                <w:rFonts w:ascii="Times New Roman" w:eastAsiaTheme="minorHAnsi" w:hAnsi="Times New Roman"/>
                <w:sz w:val="20"/>
                <w:szCs w:val="20"/>
              </w:rPr>
              <w:t>Выполнение 2020г.</w:t>
            </w:r>
          </w:p>
        </w:tc>
        <w:tc>
          <w:tcPr>
            <w:tcW w:w="1276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7988">
              <w:rPr>
                <w:rFonts w:ascii="Times New Roman" w:eastAsiaTheme="minorHAnsi" w:hAnsi="Times New Roman"/>
                <w:sz w:val="20"/>
                <w:szCs w:val="20"/>
              </w:rPr>
              <w:t>Отклонения</w:t>
            </w:r>
          </w:p>
        </w:tc>
      </w:tr>
      <w:tr w:rsidR="00577988" w:rsidRPr="00577988" w:rsidTr="000D7D9D">
        <w:tc>
          <w:tcPr>
            <w:tcW w:w="5670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  читателей  </w:t>
            </w:r>
          </w:p>
        </w:tc>
        <w:tc>
          <w:tcPr>
            <w:tcW w:w="1418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 xml:space="preserve"> 29 429</w:t>
            </w:r>
          </w:p>
        </w:tc>
        <w:tc>
          <w:tcPr>
            <w:tcW w:w="1417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24457</w:t>
            </w:r>
          </w:p>
        </w:tc>
        <w:tc>
          <w:tcPr>
            <w:tcW w:w="1276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- 4972</w:t>
            </w:r>
          </w:p>
        </w:tc>
      </w:tr>
      <w:tr w:rsidR="00577988" w:rsidRPr="00577988" w:rsidTr="000D7D9D">
        <w:tc>
          <w:tcPr>
            <w:tcW w:w="5670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Количество посещений, в том числе культурно-просветительных мероприятий</w:t>
            </w:r>
          </w:p>
        </w:tc>
        <w:tc>
          <w:tcPr>
            <w:tcW w:w="1418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197803</w:t>
            </w:r>
          </w:p>
        </w:tc>
        <w:tc>
          <w:tcPr>
            <w:tcW w:w="1417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 xml:space="preserve">136537 </w:t>
            </w:r>
          </w:p>
        </w:tc>
        <w:tc>
          <w:tcPr>
            <w:tcW w:w="1276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-61266</w:t>
            </w:r>
          </w:p>
        </w:tc>
      </w:tr>
      <w:tr w:rsidR="00577988" w:rsidRPr="00577988" w:rsidTr="000D7D9D">
        <w:tc>
          <w:tcPr>
            <w:tcW w:w="5670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Количество выданных     документов</w:t>
            </w:r>
          </w:p>
        </w:tc>
        <w:tc>
          <w:tcPr>
            <w:tcW w:w="1418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468716</w:t>
            </w:r>
          </w:p>
        </w:tc>
        <w:tc>
          <w:tcPr>
            <w:tcW w:w="1417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334669</w:t>
            </w:r>
          </w:p>
        </w:tc>
        <w:tc>
          <w:tcPr>
            <w:tcW w:w="1276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-134047</w:t>
            </w:r>
          </w:p>
        </w:tc>
      </w:tr>
      <w:tr w:rsidR="00577988" w:rsidRPr="00577988" w:rsidTr="000D7D9D">
        <w:tc>
          <w:tcPr>
            <w:tcW w:w="5670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выданных справок и предоставленных консультаций пользователям библиотеки  </w:t>
            </w:r>
          </w:p>
        </w:tc>
        <w:tc>
          <w:tcPr>
            <w:tcW w:w="1418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 xml:space="preserve">   5 916</w:t>
            </w:r>
          </w:p>
        </w:tc>
        <w:tc>
          <w:tcPr>
            <w:tcW w:w="1417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5558</w:t>
            </w:r>
          </w:p>
        </w:tc>
        <w:tc>
          <w:tcPr>
            <w:tcW w:w="1276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-358</w:t>
            </w:r>
          </w:p>
        </w:tc>
      </w:tr>
      <w:tr w:rsidR="00577988" w:rsidRPr="00577988" w:rsidTr="000D7D9D">
        <w:tc>
          <w:tcPr>
            <w:tcW w:w="5670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Количество посещений веб-сайта  МУК «ЦБС»</w:t>
            </w:r>
          </w:p>
        </w:tc>
        <w:tc>
          <w:tcPr>
            <w:tcW w:w="1418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18 300</w:t>
            </w:r>
          </w:p>
        </w:tc>
        <w:tc>
          <w:tcPr>
            <w:tcW w:w="1417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19362</w:t>
            </w:r>
          </w:p>
        </w:tc>
        <w:tc>
          <w:tcPr>
            <w:tcW w:w="1276" w:type="dxa"/>
          </w:tcPr>
          <w:p w:rsidR="00577988" w:rsidRPr="00577988" w:rsidRDefault="00577988" w:rsidP="005779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88">
              <w:rPr>
                <w:rFonts w:ascii="Times New Roman" w:eastAsiaTheme="minorHAnsi" w:hAnsi="Times New Roman"/>
                <w:sz w:val="24"/>
                <w:szCs w:val="24"/>
              </w:rPr>
              <w:t>+1062</w:t>
            </w:r>
          </w:p>
        </w:tc>
      </w:tr>
    </w:tbl>
    <w:p w:rsidR="00577988" w:rsidRDefault="00577988" w:rsidP="005779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577988" w:rsidRPr="00577988" w:rsidRDefault="00577988" w:rsidP="005779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77988">
        <w:rPr>
          <w:rFonts w:ascii="Times New Roman" w:eastAsia="Times New Roman" w:hAnsi="Times New Roman"/>
          <w:b/>
          <w:spacing w:val="4"/>
          <w:sz w:val="24"/>
          <w:szCs w:val="24"/>
          <w:shd w:val="clear" w:color="auto" w:fill="FFFFFF"/>
          <w:lang w:eastAsia="ru-RU"/>
        </w:rPr>
        <w:t xml:space="preserve">Работа библиотек с современными технологиями и онлайн-активностями </w:t>
      </w:r>
      <w:r w:rsidRPr="00577988">
        <w:rPr>
          <w:rFonts w:ascii="Times New Roman" w:eastAsia="Times New Roman" w:hAnsi="Times New Roman"/>
          <w:spacing w:val="4"/>
          <w:sz w:val="24"/>
          <w:szCs w:val="24"/>
          <w:shd w:val="clear" w:color="auto" w:fill="FFFFFF"/>
          <w:lang w:eastAsia="ru-RU"/>
        </w:rPr>
        <w:t xml:space="preserve">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6"/>
        <w:gridCol w:w="992"/>
        <w:gridCol w:w="992"/>
        <w:gridCol w:w="1559"/>
      </w:tblGrid>
      <w:tr w:rsidR="00577988" w:rsidRPr="00577988" w:rsidTr="000D7D9D">
        <w:trPr>
          <w:trHeight w:val="119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spacing w:val="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spacing w:val="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spacing w:val="4"/>
                <w:lang w:eastAsia="ru-RU"/>
              </w:rPr>
              <w:t>Отклонения</w:t>
            </w:r>
          </w:p>
        </w:tc>
      </w:tr>
      <w:tr w:rsidR="00577988" w:rsidRPr="00577988" w:rsidTr="000D7D9D">
        <w:trPr>
          <w:trHeight w:val="1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Число  удалённых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7988">
              <w:rPr>
                <w:rFonts w:ascii="Times New Roman" w:hAnsi="Times New Roman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7988">
              <w:rPr>
                <w:rFonts w:ascii="Times New Roman" w:hAnsi="Times New Roman"/>
                <w:lang w:eastAsia="ru-RU"/>
              </w:rPr>
              <w:t>787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7988">
              <w:rPr>
                <w:rFonts w:ascii="Times New Roman" w:hAnsi="Times New Roman"/>
                <w:lang w:eastAsia="ru-RU"/>
              </w:rPr>
              <w:t>+55</w:t>
            </w:r>
          </w:p>
        </w:tc>
      </w:tr>
      <w:tr w:rsidR="00577988" w:rsidRPr="00577988" w:rsidTr="000D7D9D">
        <w:trPr>
          <w:trHeight w:val="1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Посещение ЛитРес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 w:rsidRPr="00577988">
              <w:rPr>
                <w:rFonts w:ascii="Times New Roman" w:eastAsia="Times New Roman" w:hAnsi="Times New Roman" w:cstheme="minorBidi"/>
                <w:lang w:eastAsia="ru-RU"/>
              </w:rPr>
              <w:t>11855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 w:rsidRPr="00577988">
              <w:rPr>
                <w:rFonts w:ascii="Times New Roman" w:eastAsia="Times New Roman" w:hAnsi="Times New Roman" w:cstheme="minorBidi"/>
                <w:lang w:eastAsia="ru-RU"/>
              </w:rPr>
              <w:t>+ 11855</w:t>
            </w:r>
          </w:p>
        </w:tc>
      </w:tr>
      <w:tr w:rsidR="00577988" w:rsidRPr="00577988" w:rsidTr="000D7D9D">
        <w:trPr>
          <w:trHeight w:val="1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79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Число  обращений по информационно-телекоммуникационным сетям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lang w:eastAsia="ru-RU"/>
              </w:rPr>
              <w:t>3187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lang w:eastAsia="ru-RU"/>
              </w:rPr>
              <w:t>4203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7988">
              <w:rPr>
                <w:rFonts w:ascii="Times New Roman" w:hAnsi="Times New Roman"/>
                <w:lang w:eastAsia="ru-RU"/>
              </w:rPr>
              <w:t>+ 1016</w:t>
            </w:r>
          </w:p>
        </w:tc>
      </w:tr>
      <w:tr w:rsidR="00577988" w:rsidRPr="00577988" w:rsidTr="000D7D9D">
        <w:trPr>
          <w:trHeight w:val="1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988">
              <w:rPr>
                <w:rFonts w:ascii="Times New Roman" w:hAnsi="Times New Roman"/>
                <w:sz w:val="24"/>
                <w:szCs w:val="24"/>
              </w:rPr>
              <w:t>Число  обращений к веб-сайту МУК ЦБС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lang w:eastAsia="ru-RU"/>
              </w:rPr>
              <w:t>18300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lang w:eastAsia="ru-RU"/>
              </w:rPr>
              <w:t>19362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lang w:eastAsia="ru-RU"/>
              </w:rPr>
              <w:t>+1062</w:t>
            </w:r>
          </w:p>
        </w:tc>
      </w:tr>
      <w:tr w:rsidR="00577988" w:rsidRPr="00577988" w:rsidTr="000D7D9D">
        <w:trPr>
          <w:trHeight w:val="1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Количество книговыдач </w:t>
            </w:r>
            <w:r w:rsidRPr="005779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7988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удалённым пользователям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 w:rsidRPr="00577988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r w:rsidRPr="00577988">
              <w:rPr>
                <w:rFonts w:ascii="Times New Roman" w:hAnsi="Times New Roman"/>
                <w:lang w:eastAsia="ru-RU"/>
              </w:rPr>
              <w:t>2886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 w:rsidRPr="00577988">
              <w:rPr>
                <w:rFonts w:ascii="Times New Roman" w:eastAsia="Times New Roman" w:hAnsi="Times New Roman" w:cstheme="minorBidi"/>
                <w:lang w:eastAsia="ru-RU"/>
              </w:rPr>
              <w:t>2910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 w:rsidRPr="00577988">
              <w:rPr>
                <w:rFonts w:ascii="Times New Roman" w:eastAsia="Times New Roman" w:hAnsi="Times New Roman" w:cstheme="minorBidi"/>
                <w:lang w:eastAsia="ru-RU"/>
              </w:rPr>
              <w:t>+24</w:t>
            </w:r>
          </w:p>
        </w:tc>
      </w:tr>
      <w:tr w:rsidR="00577988" w:rsidRPr="00577988" w:rsidTr="000D7D9D">
        <w:trPr>
          <w:trHeight w:val="1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988">
              <w:rPr>
                <w:rFonts w:ascii="Times New Roman" w:hAnsi="Times New Roman"/>
                <w:sz w:val="24"/>
                <w:szCs w:val="24"/>
              </w:rPr>
              <w:t xml:space="preserve">в том числе  </w:t>
            </w:r>
            <w:proofErr w:type="gramStart"/>
            <w:r w:rsidRPr="00577988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proofErr w:type="gramEnd"/>
            <w:r w:rsidRPr="00577988">
              <w:rPr>
                <w:rFonts w:ascii="Times New Roman" w:hAnsi="Times New Roman"/>
                <w:sz w:val="24"/>
                <w:szCs w:val="24"/>
              </w:rPr>
              <w:t xml:space="preserve"> удалённо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color w:val="000000"/>
                <w:spacing w:val="4"/>
                <w:lang w:eastAsia="ru-RU"/>
              </w:rPr>
            </w:pPr>
            <w:r w:rsidRPr="00577988">
              <w:rPr>
                <w:rFonts w:ascii="Times New Roman" w:eastAsiaTheme="minorEastAsia" w:hAnsi="Times New Roman"/>
                <w:bCs/>
                <w:iCs/>
                <w:color w:val="000000"/>
                <w:spacing w:val="4"/>
                <w:lang w:eastAsia="ru-RU"/>
              </w:rPr>
              <w:t>372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7988">
              <w:rPr>
                <w:rFonts w:ascii="Times New Roman" w:hAnsi="Times New Roman"/>
                <w:lang w:eastAsia="ru-RU"/>
              </w:rPr>
              <w:t>+ 156</w:t>
            </w:r>
          </w:p>
        </w:tc>
      </w:tr>
      <w:tr w:rsidR="00577988" w:rsidRPr="00577988" w:rsidTr="000D7D9D">
        <w:trPr>
          <w:trHeight w:val="1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7988">
              <w:rPr>
                <w:rFonts w:ascii="Times New Roman" w:hAnsi="Times New Roman"/>
                <w:sz w:val="24"/>
                <w:szCs w:val="24"/>
              </w:rPr>
              <w:t>Количество культурно-просветительных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lang w:eastAsia="ru-RU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7988">
              <w:rPr>
                <w:rFonts w:ascii="Times New Roman" w:hAnsi="Times New Roman"/>
                <w:lang w:eastAsia="ru-RU"/>
              </w:rPr>
              <w:t>1056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7988">
              <w:rPr>
                <w:rFonts w:ascii="Times New Roman" w:hAnsi="Times New Roman"/>
                <w:lang w:eastAsia="ru-RU"/>
              </w:rPr>
              <w:t>+ 246</w:t>
            </w:r>
          </w:p>
        </w:tc>
      </w:tr>
      <w:tr w:rsidR="00577988" w:rsidRPr="00577988" w:rsidTr="000D7D9D">
        <w:trPr>
          <w:trHeight w:val="1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988">
              <w:rPr>
                <w:rFonts w:ascii="Times New Roman" w:hAnsi="Times New Roman"/>
                <w:sz w:val="24"/>
                <w:szCs w:val="24"/>
              </w:rPr>
              <w:t>в том числе удалённых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7988">
              <w:rPr>
                <w:rFonts w:ascii="Times New Roman" w:eastAsia="Times New Roman" w:hAnsi="Times New Roman"/>
                <w:lang w:eastAsia="ru-RU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7988">
              <w:rPr>
                <w:rFonts w:ascii="Times New Roman" w:hAnsi="Times New Roman"/>
                <w:lang w:eastAsia="ru-RU"/>
              </w:rPr>
              <w:t xml:space="preserve"> 631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988" w:rsidRPr="00577988" w:rsidRDefault="00577988" w:rsidP="0057798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7988">
              <w:rPr>
                <w:rFonts w:ascii="Times New Roman" w:hAnsi="Times New Roman"/>
                <w:lang w:eastAsia="ru-RU"/>
              </w:rPr>
              <w:t>+ 627</w:t>
            </w:r>
          </w:p>
        </w:tc>
      </w:tr>
    </w:tbl>
    <w:p w:rsidR="00577988" w:rsidRPr="00577988" w:rsidRDefault="00577988" w:rsidP="005779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lang w:eastAsia="ru-RU"/>
        </w:rPr>
      </w:pPr>
    </w:p>
    <w:tbl>
      <w:tblPr>
        <w:tblStyle w:val="a7"/>
        <w:tblW w:w="0" w:type="auto"/>
        <w:jc w:val="center"/>
        <w:tblInd w:w="-1881" w:type="dxa"/>
        <w:tblLook w:val="04A0" w:firstRow="1" w:lastRow="0" w:firstColumn="1" w:lastColumn="0" w:noHBand="0" w:noVBand="1"/>
      </w:tblPr>
      <w:tblGrid>
        <w:gridCol w:w="8638"/>
        <w:gridCol w:w="1037"/>
      </w:tblGrid>
      <w:tr w:rsidR="00577988" w:rsidRPr="00577988" w:rsidTr="000D7D9D">
        <w:trPr>
          <w:jc w:val="center"/>
        </w:trPr>
        <w:tc>
          <w:tcPr>
            <w:tcW w:w="8638" w:type="dxa"/>
          </w:tcPr>
          <w:p w:rsidR="00577988" w:rsidRPr="00577988" w:rsidRDefault="00577988" w:rsidP="005779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 библиотечной деятельности МУК «ЦБС» в социальных сетях </w:t>
            </w:r>
            <w:proofErr w:type="spellStart"/>
            <w:r w:rsidRPr="00577988">
              <w:rPr>
                <w:rFonts w:ascii="Times New Roman" w:eastAsia="Times New Roman" w:hAnsi="Times New Roman"/>
                <w:sz w:val="24"/>
                <w:szCs w:val="24"/>
              </w:rPr>
              <w:t>Фейсбук</w:t>
            </w:r>
            <w:proofErr w:type="spellEnd"/>
            <w:r w:rsidRPr="00577988">
              <w:rPr>
                <w:rFonts w:ascii="Times New Roman" w:eastAsia="Times New Roman" w:hAnsi="Times New Roman"/>
                <w:sz w:val="24"/>
                <w:szCs w:val="24"/>
              </w:rPr>
              <w:t>, Одноклассники</w:t>
            </w:r>
            <w:proofErr w:type="gramStart"/>
            <w:r w:rsidRPr="00577988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779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988">
              <w:rPr>
                <w:rFonts w:ascii="Times New Roman" w:eastAsia="Times New Roman" w:hAnsi="Times New Roman"/>
                <w:sz w:val="24"/>
                <w:szCs w:val="24"/>
              </w:rPr>
              <w:t>Вконтакте</w:t>
            </w:r>
            <w:proofErr w:type="spellEnd"/>
            <w:r w:rsidRPr="005779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7988">
              <w:rPr>
                <w:rFonts w:ascii="Times New Roman" w:eastAsia="Times New Roman" w:hAnsi="Times New Roman"/>
                <w:sz w:val="24"/>
                <w:szCs w:val="24"/>
              </w:rPr>
              <w:t>YouTube</w:t>
            </w:r>
            <w:proofErr w:type="spellEnd"/>
            <w:r w:rsidRPr="00577988">
              <w:rPr>
                <w:rFonts w:ascii="Times New Roman" w:eastAsia="Times New Roman" w:hAnsi="Times New Roman"/>
                <w:sz w:val="24"/>
                <w:szCs w:val="24"/>
              </w:rPr>
              <w:t xml:space="preserve"> (всего 11)</w:t>
            </w:r>
          </w:p>
        </w:tc>
        <w:tc>
          <w:tcPr>
            <w:tcW w:w="1024" w:type="dxa"/>
          </w:tcPr>
          <w:p w:rsidR="00577988" w:rsidRPr="00577988" w:rsidRDefault="00577988" w:rsidP="005779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sz w:val="24"/>
              </w:rPr>
              <w:t>2020год</w:t>
            </w:r>
          </w:p>
        </w:tc>
      </w:tr>
      <w:tr w:rsidR="00577988" w:rsidRPr="00577988" w:rsidTr="000D7D9D">
        <w:trPr>
          <w:jc w:val="center"/>
        </w:trPr>
        <w:tc>
          <w:tcPr>
            <w:tcW w:w="8638" w:type="dxa"/>
          </w:tcPr>
          <w:p w:rsidR="00577988" w:rsidRPr="00577988" w:rsidRDefault="00577988" w:rsidP="005779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 подписчиков</w:t>
            </w:r>
          </w:p>
        </w:tc>
        <w:tc>
          <w:tcPr>
            <w:tcW w:w="1024" w:type="dxa"/>
            <w:vAlign w:val="bottom"/>
          </w:tcPr>
          <w:p w:rsidR="00577988" w:rsidRPr="00577988" w:rsidRDefault="00577988" w:rsidP="0057798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36433</w:t>
            </w:r>
          </w:p>
        </w:tc>
      </w:tr>
      <w:tr w:rsidR="00577988" w:rsidRPr="00577988" w:rsidTr="000D7D9D">
        <w:trPr>
          <w:jc w:val="center"/>
        </w:trPr>
        <w:tc>
          <w:tcPr>
            <w:tcW w:w="8638" w:type="dxa"/>
          </w:tcPr>
          <w:p w:rsidR="00577988" w:rsidRPr="00577988" w:rsidRDefault="00577988" w:rsidP="005779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 публикаций</w:t>
            </w:r>
          </w:p>
        </w:tc>
        <w:tc>
          <w:tcPr>
            <w:tcW w:w="1024" w:type="dxa"/>
            <w:vAlign w:val="bottom"/>
          </w:tcPr>
          <w:p w:rsidR="00577988" w:rsidRPr="00577988" w:rsidRDefault="00577988" w:rsidP="0057798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1181</w:t>
            </w:r>
          </w:p>
        </w:tc>
      </w:tr>
      <w:tr w:rsidR="00577988" w:rsidRPr="00577988" w:rsidTr="000D7D9D">
        <w:trPr>
          <w:jc w:val="center"/>
        </w:trPr>
        <w:tc>
          <w:tcPr>
            <w:tcW w:w="8638" w:type="dxa"/>
          </w:tcPr>
          <w:p w:rsidR="00577988" w:rsidRPr="00577988" w:rsidRDefault="00577988" w:rsidP="005779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- мероприятий</w:t>
            </w:r>
          </w:p>
        </w:tc>
        <w:tc>
          <w:tcPr>
            <w:tcW w:w="1024" w:type="dxa"/>
            <w:vAlign w:val="bottom"/>
          </w:tcPr>
          <w:p w:rsidR="00577988" w:rsidRPr="00577988" w:rsidRDefault="00577988" w:rsidP="0057798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586</w:t>
            </w:r>
          </w:p>
        </w:tc>
      </w:tr>
      <w:tr w:rsidR="00577988" w:rsidRPr="00577988" w:rsidTr="000D7D9D">
        <w:trPr>
          <w:jc w:val="center"/>
        </w:trPr>
        <w:tc>
          <w:tcPr>
            <w:tcW w:w="8638" w:type="dxa"/>
          </w:tcPr>
          <w:p w:rsidR="00577988" w:rsidRPr="00577988" w:rsidRDefault="00577988" w:rsidP="005779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Кол-во просмотров  </w:t>
            </w:r>
          </w:p>
        </w:tc>
        <w:tc>
          <w:tcPr>
            <w:tcW w:w="1024" w:type="dxa"/>
            <w:vAlign w:val="bottom"/>
          </w:tcPr>
          <w:p w:rsidR="00577988" w:rsidRPr="00577988" w:rsidRDefault="00577988" w:rsidP="0057798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434406</w:t>
            </w:r>
          </w:p>
        </w:tc>
      </w:tr>
      <w:tr w:rsidR="00577988" w:rsidRPr="00577988" w:rsidTr="000D7D9D">
        <w:trPr>
          <w:jc w:val="center"/>
        </w:trPr>
        <w:tc>
          <w:tcPr>
            <w:tcW w:w="8638" w:type="dxa"/>
          </w:tcPr>
          <w:p w:rsidR="00577988" w:rsidRPr="00577988" w:rsidRDefault="00577988" w:rsidP="005779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Обратная связь</w:t>
            </w:r>
          </w:p>
        </w:tc>
        <w:tc>
          <w:tcPr>
            <w:tcW w:w="1024" w:type="dxa"/>
          </w:tcPr>
          <w:p w:rsidR="00577988" w:rsidRPr="00577988" w:rsidRDefault="00577988" w:rsidP="0057798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13934</w:t>
            </w:r>
          </w:p>
        </w:tc>
      </w:tr>
      <w:tr w:rsidR="00577988" w:rsidRPr="00577988" w:rsidTr="000D7D9D">
        <w:trPr>
          <w:jc w:val="center"/>
        </w:trPr>
        <w:tc>
          <w:tcPr>
            <w:tcW w:w="8638" w:type="dxa"/>
          </w:tcPr>
          <w:p w:rsidR="00577988" w:rsidRPr="00577988" w:rsidRDefault="00577988" w:rsidP="005779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  обращений </w:t>
            </w:r>
          </w:p>
        </w:tc>
        <w:tc>
          <w:tcPr>
            <w:tcW w:w="1024" w:type="dxa"/>
            <w:vAlign w:val="bottom"/>
          </w:tcPr>
          <w:p w:rsidR="00577988" w:rsidRPr="00577988" w:rsidRDefault="00577988" w:rsidP="0057798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577988" w:rsidRPr="00577988" w:rsidTr="000D7D9D">
        <w:trPr>
          <w:jc w:val="center"/>
        </w:trPr>
        <w:tc>
          <w:tcPr>
            <w:tcW w:w="8638" w:type="dxa"/>
          </w:tcPr>
          <w:p w:rsidR="00577988" w:rsidRPr="00577988" w:rsidRDefault="00577988" w:rsidP="005779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посещений  </w:t>
            </w:r>
          </w:p>
        </w:tc>
        <w:tc>
          <w:tcPr>
            <w:tcW w:w="1024" w:type="dxa"/>
            <w:vAlign w:val="bottom"/>
          </w:tcPr>
          <w:p w:rsidR="00577988" w:rsidRPr="00577988" w:rsidRDefault="00577988" w:rsidP="0057798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69076</w:t>
            </w:r>
          </w:p>
        </w:tc>
      </w:tr>
      <w:tr w:rsidR="00577988" w:rsidRPr="00577988" w:rsidTr="000D7D9D">
        <w:trPr>
          <w:jc w:val="center"/>
        </w:trPr>
        <w:tc>
          <w:tcPr>
            <w:tcW w:w="8638" w:type="dxa"/>
          </w:tcPr>
          <w:p w:rsidR="00577988" w:rsidRPr="00577988" w:rsidRDefault="00577988" w:rsidP="005779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sz w:val="24"/>
                <w:szCs w:val="24"/>
              </w:rPr>
              <w:t>Кол-во справок</w:t>
            </w:r>
          </w:p>
        </w:tc>
        <w:tc>
          <w:tcPr>
            <w:tcW w:w="1024" w:type="dxa"/>
            <w:vAlign w:val="bottom"/>
          </w:tcPr>
          <w:p w:rsidR="00577988" w:rsidRPr="00577988" w:rsidRDefault="00577988" w:rsidP="0057798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167</w:t>
            </w:r>
          </w:p>
        </w:tc>
      </w:tr>
      <w:tr w:rsidR="00577988" w:rsidRPr="00577988" w:rsidTr="000D7D9D">
        <w:trPr>
          <w:jc w:val="center"/>
        </w:trPr>
        <w:tc>
          <w:tcPr>
            <w:tcW w:w="8638" w:type="dxa"/>
          </w:tcPr>
          <w:p w:rsidR="00577988" w:rsidRPr="00577988" w:rsidRDefault="00577988" w:rsidP="005779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sz w:val="24"/>
                <w:szCs w:val="24"/>
              </w:rPr>
              <w:t>Создание новых продуктов</w:t>
            </w:r>
          </w:p>
        </w:tc>
        <w:tc>
          <w:tcPr>
            <w:tcW w:w="1024" w:type="dxa"/>
            <w:vAlign w:val="bottom"/>
          </w:tcPr>
          <w:p w:rsidR="00577988" w:rsidRPr="00577988" w:rsidRDefault="00577988" w:rsidP="0057798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7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</w:tbl>
    <w:p w:rsidR="00EC37B5" w:rsidRPr="009961A1" w:rsidRDefault="00EC37B5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pacing w:val="2"/>
        </w:rPr>
      </w:pPr>
    </w:p>
    <w:p w:rsidR="006F60B7" w:rsidRPr="00E27D67" w:rsidRDefault="00B86881" w:rsidP="00E27D67">
      <w:pPr>
        <w:spacing w:after="0" w:line="240" w:lineRule="auto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bCs/>
          <w:spacing w:val="2"/>
          <w:sz w:val="24"/>
          <w:szCs w:val="24"/>
        </w:rPr>
        <w:t xml:space="preserve">  </w:t>
      </w:r>
      <w:r w:rsidR="00BC05A5" w:rsidRPr="00B86881">
        <w:rPr>
          <w:rFonts w:ascii="Times New Roman" w:hAnsi="Times New Roman"/>
          <w:bCs/>
          <w:spacing w:val="2"/>
          <w:sz w:val="24"/>
          <w:szCs w:val="24"/>
        </w:rPr>
        <w:t>К о</w:t>
      </w:r>
      <w:r w:rsidR="00BC05A5" w:rsidRPr="00B86881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>сновным</w:t>
      </w:r>
      <w:r w:rsidR="006F60B7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 xml:space="preserve"> </w:t>
      </w:r>
      <w:r w:rsidR="00BC05A5" w:rsidRPr="00B86881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 xml:space="preserve"> статистическим  показателям библиотечной работы, отражающим</w:t>
      </w:r>
      <w:r w:rsidR="00C37A4A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 xml:space="preserve"> </w:t>
      </w:r>
      <w:r w:rsidR="00BC05A5" w:rsidRPr="00B86881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 xml:space="preserve"> интенсивность продвижения библиотек и библиоте</w:t>
      </w:r>
      <w:r w:rsidR="006E04A0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 xml:space="preserve">чных услуг </w:t>
      </w:r>
      <w:r w:rsidR="006E04A0" w:rsidRPr="006E04A0">
        <w:rPr>
          <w:rFonts w:ascii="Times New Roman" w:hAnsi="Times New Roman"/>
          <w:b/>
          <w:bCs/>
          <w:iCs/>
          <w:color w:val="000000"/>
          <w:spacing w:val="4"/>
          <w:sz w:val="24"/>
          <w:szCs w:val="24"/>
        </w:rPr>
        <w:t>в 2020 году, относит</w:t>
      </w:r>
      <w:r w:rsidR="00FD49E7" w:rsidRPr="006E04A0">
        <w:rPr>
          <w:rFonts w:ascii="Times New Roman" w:hAnsi="Times New Roman"/>
          <w:b/>
          <w:bCs/>
          <w:iCs/>
          <w:color w:val="000000"/>
          <w:spacing w:val="4"/>
          <w:sz w:val="24"/>
          <w:szCs w:val="24"/>
        </w:rPr>
        <w:t>ся</w:t>
      </w:r>
      <w:r w:rsidR="00BC05A5" w:rsidRPr="006E04A0">
        <w:rPr>
          <w:rFonts w:ascii="Times New Roman" w:hAnsi="Times New Roman"/>
          <w:b/>
          <w:bCs/>
          <w:iCs/>
          <w:color w:val="000000"/>
          <w:spacing w:val="4"/>
          <w:sz w:val="24"/>
          <w:szCs w:val="24"/>
        </w:rPr>
        <w:t xml:space="preserve">  деятельность  учреждения в онлайн-формате</w:t>
      </w:r>
      <w:r w:rsidR="00BC05A5" w:rsidRPr="00B86881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>.</w:t>
      </w:r>
      <w:r w:rsidR="00BC05A5" w:rsidRPr="00B86881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FD49E7" w:rsidRPr="00B86881">
        <w:rPr>
          <w:rFonts w:ascii="Times New Roman" w:hAnsi="Times New Roman"/>
          <w:sz w:val="24"/>
          <w:szCs w:val="24"/>
        </w:rPr>
        <w:t xml:space="preserve">Задача библиотек состояла  в том, чтобы с </w:t>
      </w:r>
      <w:r w:rsidR="00FD49E7" w:rsidRPr="006E04A0">
        <w:rPr>
          <w:rFonts w:ascii="Times New Roman" w:hAnsi="Times New Roman"/>
          <w:b/>
          <w:sz w:val="24"/>
          <w:szCs w:val="24"/>
        </w:rPr>
        <w:t xml:space="preserve">помощью </w:t>
      </w:r>
      <w:proofErr w:type="spellStart"/>
      <w:r w:rsidR="00FD49E7" w:rsidRPr="006E04A0">
        <w:rPr>
          <w:rFonts w:ascii="Times New Roman" w:hAnsi="Times New Roman"/>
          <w:b/>
          <w:sz w:val="24"/>
          <w:szCs w:val="24"/>
        </w:rPr>
        <w:t>медиаресурсов</w:t>
      </w:r>
      <w:proofErr w:type="spellEnd"/>
      <w:r w:rsidR="00FD49E7" w:rsidRPr="00B86881">
        <w:rPr>
          <w:rFonts w:ascii="Times New Roman" w:hAnsi="Times New Roman"/>
          <w:sz w:val="24"/>
          <w:szCs w:val="24"/>
        </w:rPr>
        <w:t xml:space="preserve"> суметь организовать читательскую деятельность, наполняя интернет-пространство социально ценным содержанием, помогая людям ориентироваться в литературном потоке, налаживая с ними взаимодействие, которое имело бы продолжение в реальном библиотечном пространстве. Несмотря на то, что организация и проведение онлайн мероприятий достаточно новая задача,  специалисты библиотек с ней справились. В условиях самоизоляции, пандемии  и дистанционной работы мероприятия для </w:t>
      </w:r>
      <w:r w:rsidR="00E27D67">
        <w:rPr>
          <w:rFonts w:ascii="Times New Roman" w:hAnsi="Times New Roman"/>
          <w:sz w:val="24"/>
          <w:szCs w:val="24"/>
        </w:rPr>
        <w:t>населения проводились регулярно.</w:t>
      </w:r>
    </w:p>
    <w:p w:rsidR="00BC05A5" w:rsidRPr="008105A6" w:rsidRDefault="006F60B7" w:rsidP="00E27D67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>
        <w:rPr>
          <w:color w:val="FF0000"/>
        </w:rPr>
        <w:t xml:space="preserve">     </w:t>
      </w:r>
      <w:r w:rsidR="00EC37B5" w:rsidRPr="008105A6">
        <w:rPr>
          <w:bCs/>
          <w:spacing w:val="2"/>
        </w:rPr>
        <w:t xml:space="preserve"> </w:t>
      </w:r>
      <w:r w:rsidR="00BC05A5" w:rsidRPr="008105A6">
        <w:rPr>
          <w:bCs/>
          <w:spacing w:val="2"/>
        </w:rPr>
        <w:t>Сайт и со</w:t>
      </w:r>
      <w:r w:rsidR="00A139D8">
        <w:rPr>
          <w:bCs/>
          <w:spacing w:val="2"/>
        </w:rPr>
        <w:t xml:space="preserve">циальные сети библиотек стали </w:t>
      </w:r>
      <w:r w:rsidR="00BC05A5" w:rsidRPr="008105A6">
        <w:rPr>
          <w:bCs/>
          <w:spacing w:val="2"/>
        </w:rPr>
        <w:t>досуговым центром, клубом по интересам, местом получения любой информационной помощи.</w:t>
      </w:r>
      <w:r w:rsidR="00BC05A5">
        <w:rPr>
          <w:bCs/>
          <w:spacing w:val="2"/>
        </w:rPr>
        <w:t xml:space="preserve"> </w:t>
      </w:r>
      <w:r w:rsidR="00A139D8">
        <w:rPr>
          <w:bCs/>
          <w:spacing w:val="2"/>
        </w:rPr>
        <w:t xml:space="preserve">Библиотеки </w:t>
      </w:r>
      <w:r w:rsidRPr="006F60B7">
        <w:rPr>
          <w:bCs/>
          <w:spacing w:val="2"/>
        </w:rPr>
        <w:t>общаются со всей целевой   аудиторией на страничках «</w:t>
      </w:r>
      <w:proofErr w:type="spellStart"/>
      <w:r w:rsidRPr="006F60B7">
        <w:rPr>
          <w:bCs/>
          <w:spacing w:val="2"/>
        </w:rPr>
        <w:t>ВКонтакте</w:t>
      </w:r>
      <w:proofErr w:type="spellEnd"/>
      <w:r w:rsidRPr="006F60B7">
        <w:rPr>
          <w:bCs/>
          <w:spacing w:val="2"/>
        </w:rPr>
        <w:t>», «</w:t>
      </w:r>
      <w:proofErr w:type="spellStart"/>
      <w:r w:rsidRPr="006F60B7">
        <w:rPr>
          <w:bCs/>
          <w:spacing w:val="2"/>
        </w:rPr>
        <w:t>Фейсбук</w:t>
      </w:r>
      <w:proofErr w:type="spellEnd"/>
      <w:r w:rsidRPr="006F60B7">
        <w:rPr>
          <w:bCs/>
          <w:spacing w:val="2"/>
        </w:rPr>
        <w:t>», «Одноклассники»,</w:t>
      </w:r>
      <w:r w:rsidR="00A139D8">
        <w:rPr>
          <w:bCs/>
          <w:spacing w:val="2"/>
        </w:rPr>
        <w:t xml:space="preserve"> «Инстаграм»,</w:t>
      </w:r>
      <w:r w:rsidRPr="006F60B7">
        <w:rPr>
          <w:bCs/>
          <w:spacing w:val="2"/>
        </w:rPr>
        <w:t xml:space="preserve"> в </w:t>
      </w:r>
      <w:proofErr w:type="spellStart"/>
      <w:r w:rsidRPr="006F60B7">
        <w:rPr>
          <w:bCs/>
          <w:spacing w:val="2"/>
        </w:rPr>
        <w:t>видеохостинге</w:t>
      </w:r>
      <w:proofErr w:type="spellEnd"/>
      <w:r w:rsidRPr="006F60B7">
        <w:rPr>
          <w:bCs/>
          <w:spacing w:val="2"/>
        </w:rPr>
        <w:t xml:space="preserve"> </w:t>
      </w:r>
      <w:proofErr w:type="spellStart"/>
      <w:r w:rsidRPr="006F60B7">
        <w:rPr>
          <w:bCs/>
          <w:spacing w:val="2"/>
        </w:rPr>
        <w:t>YouTube</w:t>
      </w:r>
      <w:proofErr w:type="spellEnd"/>
      <w:r>
        <w:rPr>
          <w:bCs/>
          <w:spacing w:val="2"/>
        </w:rPr>
        <w:t xml:space="preserve"> (всего </w:t>
      </w:r>
      <w:r w:rsidR="00A139D8">
        <w:rPr>
          <w:bCs/>
          <w:spacing w:val="2"/>
        </w:rPr>
        <w:t>11</w:t>
      </w:r>
      <w:r>
        <w:rPr>
          <w:bCs/>
          <w:spacing w:val="2"/>
        </w:rPr>
        <w:t xml:space="preserve"> страниц).</w:t>
      </w:r>
      <w:r>
        <w:rPr>
          <w:bCs/>
          <w:color w:val="FF0000"/>
          <w:spacing w:val="2"/>
        </w:rPr>
        <w:t xml:space="preserve">  </w:t>
      </w:r>
    </w:p>
    <w:p w:rsidR="00BC05A5" w:rsidRPr="005E76F9" w:rsidRDefault="00BC05A5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/>
          <w:spacing w:val="2"/>
        </w:rPr>
      </w:pPr>
      <w:r w:rsidRPr="008105A6">
        <w:rPr>
          <w:bCs/>
          <w:spacing w:val="2"/>
        </w:rPr>
        <w:t xml:space="preserve"> Центральная городская библиотека им. Е. Носова</w:t>
      </w:r>
      <w:r w:rsidR="00506206">
        <w:rPr>
          <w:bCs/>
          <w:spacing w:val="2"/>
        </w:rPr>
        <w:t xml:space="preserve"> через сайт </w:t>
      </w:r>
      <w:r w:rsidR="00A139D8">
        <w:rPr>
          <w:bCs/>
          <w:spacing w:val="2"/>
        </w:rPr>
        <w:t>Zhelbook.ru</w:t>
      </w:r>
      <w:r w:rsidR="00506206" w:rsidRPr="008105A6">
        <w:rPr>
          <w:bCs/>
          <w:spacing w:val="2"/>
        </w:rPr>
        <w:t xml:space="preserve">  </w:t>
      </w:r>
      <w:r w:rsidR="00A139D8">
        <w:rPr>
          <w:bCs/>
          <w:spacing w:val="2"/>
        </w:rPr>
        <w:t xml:space="preserve">предложила горожанам </w:t>
      </w:r>
      <w:r w:rsidRPr="008105A6">
        <w:rPr>
          <w:bCs/>
          <w:spacing w:val="2"/>
        </w:rPr>
        <w:t>доступ к электронному каталогу, оцифрованным ресурсам краеведческого характера, фондам Национальной электронной библиотеки, Национальной электронной детской библиотеки, виртуальным выставкам, электронным ресурсам «Журналы он-</w:t>
      </w:r>
      <w:proofErr w:type="spellStart"/>
      <w:r w:rsidRPr="008105A6">
        <w:rPr>
          <w:bCs/>
          <w:spacing w:val="2"/>
        </w:rPr>
        <w:t>лайн</w:t>
      </w:r>
      <w:proofErr w:type="spellEnd"/>
      <w:r w:rsidRPr="008105A6">
        <w:rPr>
          <w:bCs/>
          <w:spacing w:val="2"/>
        </w:rPr>
        <w:t xml:space="preserve">», «Наши издания», «75-книг о войне», </w:t>
      </w:r>
      <w:proofErr w:type="spellStart"/>
      <w:r w:rsidRPr="008105A6">
        <w:rPr>
          <w:bCs/>
          <w:spacing w:val="2"/>
        </w:rPr>
        <w:t>буктрейлерам</w:t>
      </w:r>
      <w:proofErr w:type="spellEnd"/>
      <w:r w:rsidR="00506206">
        <w:rPr>
          <w:bCs/>
          <w:spacing w:val="2"/>
        </w:rPr>
        <w:t xml:space="preserve">. </w:t>
      </w:r>
      <w:r w:rsidRPr="008105A6">
        <w:rPr>
          <w:bCs/>
          <w:spacing w:val="2"/>
        </w:rPr>
        <w:t xml:space="preserve"> </w:t>
      </w:r>
      <w:r w:rsidR="00506206">
        <w:rPr>
          <w:bCs/>
          <w:spacing w:val="2"/>
        </w:rPr>
        <w:t>П</w:t>
      </w:r>
      <w:r w:rsidRPr="008105A6">
        <w:rPr>
          <w:bCs/>
          <w:spacing w:val="2"/>
        </w:rPr>
        <w:t xml:space="preserve">родолжалось виртуальное справочное </w:t>
      </w:r>
      <w:r w:rsidR="006F60B7">
        <w:rPr>
          <w:bCs/>
          <w:spacing w:val="2"/>
        </w:rPr>
        <w:t xml:space="preserve">и информационное </w:t>
      </w:r>
      <w:r w:rsidRPr="008105A6">
        <w:rPr>
          <w:bCs/>
          <w:spacing w:val="2"/>
        </w:rPr>
        <w:t>обслуживание</w:t>
      </w:r>
      <w:r w:rsidR="00506206" w:rsidRPr="00506206">
        <w:rPr>
          <w:bCs/>
          <w:spacing w:val="2"/>
        </w:rPr>
        <w:t xml:space="preserve"> </w:t>
      </w:r>
      <w:r w:rsidR="00A139D8">
        <w:rPr>
          <w:bCs/>
          <w:spacing w:val="2"/>
        </w:rPr>
        <w:t xml:space="preserve">с использованием </w:t>
      </w:r>
      <w:proofErr w:type="spellStart"/>
      <w:r w:rsidR="00A139D8">
        <w:rPr>
          <w:bCs/>
          <w:spacing w:val="2"/>
        </w:rPr>
        <w:t>интернет-</w:t>
      </w:r>
      <w:r w:rsidR="0022518D">
        <w:rPr>
          <w:bCs/>
          <w:spacing w:val="2"/>
        </w:rPr>
        <w:t>ресурсов</w:t>
      </w:r>
      <w:proofErr w:type="spellEnd"/>
      <w:r w:rsidR="00506206">
        <w:rPr>
          <w:bCs/>
          <w:spacing w:val="2"/>
        </w:rPr>
        <w:t xml:space="preserve">. </w:t>
      </w:r>
    </w:p>
    <w:p w:rsidR="00506206" w:rsidRPr="008105A6" w:rsidRDefault="00BC05A5" w:rsidP="00506206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 w:rsidRPr="008105A6">
        <w:rPr>
          <w:bCs/>
          <w:spacing w:val="2"/>
        </w:rPr>
        <w:t xml:space="preserve">     </w:t>
      </w:r>
      <w:r w:rsidR="00506206">
        <w:rPr>
          <w:bCs/>
          <w:spacing w:val="2"/>
        </w:rPr>
        <w:t xml:space="preserve">Оживлённая работа библиотек  </w:t>
      </w:r>
      <w:r w:rsidR="00506206" w:rsidRPr="008105A6">
        <w:rPr>
          <w:bCs/>
          <w:spacing w:val="2"/>
        </w:rPr>
        <w:t xml:space="preserve"> </w:t>
      </w:r>
      <w:r w:rsidR="00506206">
        <w:rPr>
          <w:bCs/>
          <w:spacing w:val="2"/>
        </w:rPr>
        <w:t>в</w:t>
      </w:r>
      <w:r w:rsidR="00506206" w:rsidRPr="008105A6">
        <w:rPr>
          <w:bCs/>
          <w:spacing w:val="2"/>
        </w:rPr>
        <w:t xml:space="preserve"> </w:t>
      </w:r>
      <w:proofErr w:type="gramStart"/>
      <w:r w:rsidR="00506206">
        <w:rPr>
          <w:bCs/>
          <w:spacing w:val="2"/>
        </w:rPr>
        <w:t>интернет-пространстве</w:t>
      </w:r>
      <w:proofErr w:type="gramEnd"/>
      <w:r w:rsidR="00506206" w:rsidRPr="008105A6">
        <w:rPr>
          <w:bCs/>
          <w:spacing w:val="2"/>
        </w:rPr>
        <w:t xml:space="preserve"> </w:t>
      </w:r>
      <w:r w:rsidR="00506206">
        <w:rPr>
          <w:bCs/>
          <w:spacing w:val="2"/>
        </w:rPr>
        <w:t xml:space="preserve"> </w:t>
      </w:r>
      <w:r w:rsidRPr="008105A6">
        <w:rPr>
          <w:bCs/>
          <w:spacing w:val="2"/>
        </w:rPr>
        <w:t xml:space="preserve"> привлекл</w:t>
      </w:r>
      <w:r w:rsidR="00506206">
        <w:rPr>
          <w:bCs/>
          <w:spacing w:val="2"/>
        </w:rPr>
        <w:t>а</w:t>
      </w:r>
      <w:r w:rsidRPr="008105A6">
        <w:rPr>
          <w:bCs/>
          <w:spacing w:val="2"/>
        </w:rPr>
        <w:t xml:space="preserve">   любознательных </w:t>
      </w:r>
      <w:r w:rsidR="00506206">
        <w:rPr>
          <w:bCs/>
          <w:spacing w:val="2"/>
        </w:rPr>
        <w:t>горожан</w:t>
      </w:r>
      <w:r w:rsidR="00ED45E2">
        <w:rPr>
          <w:bCs/>
          <w:spacing w:val="2"/>
        </w:rPr>
        <w:t>.</w:t>
      </w:r>
      <w:r w:rsidRPr="008105A6">
        <w:rPr>
          <w:bCs/>
          <w:spacing w:val="2"/>
        </w:rPr>
        <w:t xml:space="preserve">  </w:t>
      </w:r>
      <w:r w:rsidR="00ED45E2">
        <w:rPr>
          <w:bCs/>
          <w:spacing w:val="2"/>
        </w:rPr>
        <w:t xml:space="preserve">За отчётный год </w:t>
      </w:r>
      <w:r w:rsidR="00ED45E2" w:rsidRPr="008105A6">
        <w:rPr>
          <w:bCs/>
          <w:spacing w:val="2"/>
        </w:rPr>
        <w:t xml:space="preserve">сайт библиотеки посетило </w:t>
      </w:r>
      <w:r w:rsidR="002676DA">
        <w:rPr>
          <w:bCs/>
          <w:spacing w:val="2"/>
        </w:rPr>
        <w:t xml:space="preserve"> </w:t>
      </w:r>
      <w:r w:rsidR="00ED45E2">
        <w:rPr>
          <w:bCs/>
          <w:spacing w:val="2"/>
        </w:rPr>
        <w:t xml:space="preserve"> </w:t>
      </w:r>
      <w:r w:rsidR="00ED45E2" w:rsidRPr="00506206">
        <w:rPr>
          <w:b/>
          <w:bCs/>
          <w:spacing w:val="2"/>
        </w:rPr>
        <w:t>19</w:t>
      </w:r>
      <w:r w:rsidR="002676DA">
        <w:rPr>
          <w:b/>
          <w:bCs/>
          <w:spacing w:val="2"/>
        </w:rPr>
        <w:t xml:space="preserve"> 362</w:t>
      </w:r>
      <w:r w:rsidR="00ED45E2" w:rsidRPr="005E76F9">
        <w:rPr>
          <w:b/>
          <w:bCs/>
          <w:spacing w:val="2"/>
        </w:rPr>
        <w:t xml:space="preserve"> </w:t>
      </w:r>
      <w:r w:rsidR="002676DA">
        <w:rPr>
          <w:b/>
          <w:bCs/>
          <w:spacing w:val="2"/>
        </w:rPr>
        <w:t xml:space="preserve"> </w:t>
      </w:r>
      <w:r w:rsidR="00ED45E2" w:rsidRPr="005E76F9">
        <w:rPr>
          <w:b/>
          <w:bCs/>
          <w:spacing w:val="2"/>
        </w:rPr>
        <w:t>пользовател</w:t>
      </w:r>
      <w:r w:rsidR="002676DA">
        <w:rPr>
          <w:b/>
          <w:bCs/>
          <w:spacing w:val="2"/>
        </w:rPr>
        <w:t>я</w:t>
      </w:r>
      <w:r w:rsidR="00ED45E2" w:rsidRPr="008105A6">
        <w:rPr>
          <w:bCs/>
          <w:spacing w:val="2"/>
        </w:rPr>
        <w:t xml:space="preserve">. В социальных сетях прошло </w:t>
      </w:r>
      <w:r w:rsidR="002676DA">
        <w:rPr>
          <w:bCs/>
          <w:spacing w:val="2"/>
        </w:rPr>
        <w:t xml:space="preserve"> </w:t>
      </w:r>
      <w:r w:rsidR="00506206">
        <w:rPr>
          <w:bCs/>
          <w:spacing w:val="2"/>
        </w:rPr>
        <w:t xml:space="preserve"> </w:t>
      </w:r>
      <w:r w:rsidR="002676DA" w:rsidRPr="002676DA">
        <w:rPr>
          <w:b/>
          <w:bCs/>
          <w:spacing w:val="2"/>
        </w:rPr>
        <w:t>1423</w:t>
      </w:r>
      <w:r w:rsidR="00ED45E2" w:rsidRPr="005E76F9">
        <w:rPr>
          <w:b/>
          <w:bCs/>
          <w:spacing w:val="2"/>
        </w:rPr>
        <w:t xml:space="preserve"> публикаци</w:t>
      </w:r>
      <w:r w:rsidR="002676DA">
        <w:rPr>
          <w:b/>
          <w:bCs/>
          <w:spacing w:val="2"/>
        </w:rPr>
        <w:t>и</w:t>
      </w:r>
      <w:r w:rsidR="00ED45E2" w:rsidRPr="008105A6">
        <w:rPr>
          <w:bCs/>
          <w:spacing w:val="2"/>
        </w:rPr>
        <w:t xml:space="preserve">, их которых </w:t>
      </w:r>
      <w:r w:rsidR="00506206">
        <w:rPr>
          <w:b/>
          <w:bCs/>
          <w:spacing w:val="2"/>
        </w:rPr>
        <w:t>6</w:t>
      </w:r>
      <w:r w:rsidR="002676DA">
        <w:rPr>
          <w:b/>
          <w:bCs/>
          <w:spacing w:val="2"/>
        </w:rPr>
        <w:t>31</w:t>
      </w:r>
      <w:r w:rsidR="00506206">
        <w:rPr>
          <w:b/>
          <w:bCs/>
          <w:spacing w:val="2"/>
        </w:rPr>
        <w:t xml:space="preserve"> </w:t>
      </w:r>
      <w:r w:rsidR="00ED45E2" w:rsidRPr="008105A6">
        <w:rPr>
          <w:bCs/>
          <w:spacing w:val="2"/>
        </w:rPr>
        <w:t>-  увлекательные, позитивные</w:t>
      </w:r>
      <w:r w:rsidR="00ED45E2">
        <w:rPr>
          <w:bCs/>
          <w:spacing w:val="2"/>
        </w:rPr>
        <w:t xml:space="preserve"> </w:t>
      </w:r>
      <w:r w:rsidR="00ED45E2" w:rsidRPr="005E76F9">
        <w:rPr>
          <w:b/>
          <w:bCs/>
          <w:spacing w:val="2"/>
        </w:rPr>
        <w:t>собственные мероприятия</w:t>
      </w:r>
      <w:r w:rsidR="00506206">
        <w:rPr>
          <w:bCs/>
          <w:spacing w:val="2"/>
        </w:rPr>
        <w:t xml:space="preserve">.  </w:t>
      </w:r>
      <w:r w:rsidR="00ED45E2" w:rsidRPr="008105A6">
        <w:rPr>
          <w:bCs/>
          <w:spacing w:val="2"/>
        </w:rPr>
        <w:t xml:space="preserve"> </w:t>
      </w:r>
      <w:r w:rsidR="006A35BC" w:rsidRPr="00506206">
        <w:rPr>
          <w:b/>
          <w:bCs/>
          <w:spacing w:val="2"/>
        </w:rPr>
        <w:t>434 406</w:t>
      </w:r>
      <w:r w:rsidR="006A35BC">
        <w:rPr>
          <w:bCs/>
          <w:spacing w:val="2"/>
        </w:rPr>
        <w:t xml:space="preserve"> </w:t>
      </w:r>
      <w:r w:rsidR="00ED45E2" w:rsidRPr="005E76F9">
        <w:rPr>
          <w:b/>
          <w:bCs/>
          <w:spacing w:val="2"/>
        </w:rPr>
        <w:t>просмотров</w:t>
      </w:r>
      <w:r w:rsidR="00ED45E2" w:rsidRPr="008105A6">
        <w:rPr>
          <w:bCs/>
          <w:spacing w:val="2"/>
        </w:rPr>
        <w:t xml:space="preserve"> за </w:t>
      </w:r>
      <w:r w:rsidR="006A35BC">
        <w:rPr>
          <w:bCs/>
          <w:spacing w:val="2"/>
        </w:rPr>
        <w:t xml:space="preserve">отчётный период </w:t>
      </w:r>
      <w:r w:rsidR="00ED45E2" w:rsidRPr="008105A6">
        <w:rPr>
          <w:bCs/>
          <w:spacing w:val="2"/>
        </w:rPr>
        <w:t>- весомый результат удалённой   работы библиотек</w:t>
      </w:r>
      <w:r w:rsidR="006A35BC">
        <w:rPr>
          <w:bCs/>
          <w:spacing w:val="2"/>
        </w:rPr>
        <w:t>.</w:t>
      </w:r>
      <w:r w:rsidR="00ED45E2" w:rsidRPr="008105A6">
        <w:rPr>
          <w:bCs/>
          <w:spacing w:val="2"/>
        </w:rPr>
        <w:t xml:space="preserve"> </w:t>
      </w:r>
      <w:r w:rsidR="00506206">
        <w:rPr>
          <w:bCs/>
          <w:spacing w:val="2"/>
        </w:rPr>
        <w:t xml:space="preserve">  </w:t>
      </w:r>
      <w:r w:rsidR="00274CC9">
        <w:rPr>
          <w:bCs/>
          <w:spacing w:val="2"/>
        </w:rPr>
        <w:t>О</w:t>
      </w:r>
      <w:r w:rsidR="00506206" w:rsidRPr="008105A6">
        <w:rPr>
          <w:bCs/>
          <w:spacing w:val="2"/>
        </w:rPr>
        <w:t xml:space="preserve">ценили возможность </w:t>
      </w:r>
      <w:r w:rsidR="00823C62">
        <w:rPr>
          <w:bCs/>
          <w:spacing w:val="2"/>
        </w:rPr>
        <w:t xml:space="preserve"> </w:t>
      </w:r>
      <w:r w:rsidR="00506206" w:rsidRPr="008105A6">
        <w:rPr>
          <w:bCs/>
          <w:spacing w:val="2"/>
        </w:rPr>
        <w:t xml:space="preserve"> </w:t>
      </w:r>
      <w:r w:rsidR="00823C62" w:rsidRPr="008105A6">
        <w:rPr>
          <w:bCs/>
          <w:spacing w:val="2"/>
        </w:rPr>
        <w:t xml:space="preserve">бесплатно </w:t>
      </w:r>
      <w:r w:rsidR="00506206" w:rsidRPr="008105A6">
        <w:rPr>
          <w:bCs/>
          <w:spacing w:val="2"/>
        </w:rPr>
        <w:t xml:space="preserve">получить нужную книгу в  электронной библиотеке </w:t>
      </w:r>
      <w:r w:rsidR="00506206" w:rsidRPr="005E76F9">
        <w:rPr>
          <w:b/>
          <w:bCs/>
          <w:spacing w:val="2"/>
        </w:rPr>
        <w:t>ЛитРес</w:t>
      </w:r>
      <w:r w:rsidR="00274CC9">
        <w:rPr>
          <w:b/>
          <w:bCs/>
          <w:spacing w:val="2"/>
        </w:rPr>
        <w:t xml:space="preserve"> </w:t>
      </w:r>
      <w:r w:rsidR="00450298">
        <w:rPr>
          <w:b/>
          <w:bCs/>
          <w:spacing w:val="2"/>
        </w:rPr>
        <w:t>787</w:t>
      </w:r>
      <w:bookmarkStart w:id="0" w:name="_GoBack"/>
      <w:bookmarkEnd w:id="0"/>
      <w:r w:rsidR="00274CC9" w:rsidRPr="005E76F9">
        <w:rPr>
          <w:b/>
          <w:bCs/>
          <w:spacing w:val="2"/>
        </w:rPr>
        <w:t xml:space="preserve"> пользователей</w:t>
      </w:r>
      <w:r w:rsidR="00506206">
        <w:rPr>
          <w:bCs/>
          <w:spacing w:val="2"/>
        </w:rPr>
        <w:t>, котор</w:t>
      </w:r>
      <w:r w:rsidR="00274CC9">
        <w:rPr>
          <w:bCs/>
          <w:spacing w:val="2"/>
        </w:rPr>
        <w:t>ые</w:t>
      </w:r>
      <w:r w:rsidR="00506206" w:rsidRPr="00BD5001">
        <w:rPr>
          <w:bCs/>
          <w:spacing w:val="2"/>
        </w:rPr>
        <w:t xml:space="preserve"> </w:t>
      </w:r>
      <w:r w:rsidR="00274CC9">
        <w:rPr>
          <w:bCs/>
          <w:spacing w:val="2"/>
        </w:rPr>
        <w:t xml:space="preserve"> посетили её</w:t>
      </w:r>
      <w:r w:rsidR="00506206" w:rsidRPr="00BD5001">
        <w:rPr>
          <w:bCs/>
          <w:spacing w:val="2"/>
        </w:rPr>
        <w:t xml:space="preserve"> </w:t>
      </w:r>
      <w:r w:rsidR="00506206" w:rsidRPr="005E76F9">
        <w:rPr>
          <w:b/>
          <w:bCs/>
          <w:spacing w:val="2"/>
        </w:rPr>
        <w:t>11 698</w:t>
      </w:r>
      <w:r w:rsidR="00506206">
        <w:rPr>
          <w:bCs/>
          <w:spacing w:val="2"/>
        </w:rPr>
        <w:t xml:space="preserve"> </w:t>
      </w:r>
      <w:r w:rsidR="00274CC9">
        <w:rPr>
          <w:b/>
          <w:bCs/>
          <w:spacing w:val="2"/>
        </w:rPr>
        <w:t xml:space="preserve">раз и взяли </w:t>
      </w:r>
      <w:r w:rsidR="00274CC9">
        <w:rPr>
          <w:bCs/>
          <w:spacing w:val="2"/>
        </w:rPr>
        <w:t xml:space="preserve"> </w:t>
      </w:r>
      <w:r w:rsidR="002676DA">
        <w:rPr>
          <w:b/>
          <w:bCs/>
          <w:spacing w:val="2"/>
        </w:rPr>
        <w:t>2910</w:t>
      </w:r>
      <w:r w:rsidR="00506206" w:rsidRPr="005E76F9">
        <w:rPr>
          <w:b/>
          <w:bCs/>
          <w:spacing w:val="2"/>
        </w:rPr>
        <w:t xml:space="preserve"> </w:t>
      </w:r>
      <w:r w:rsidR="00274CC9">
        <w:rPr>
          <w:b/>
          <w:bCs/>
          <w:spacing w:val="2"/>
        </w:rPr>
        <w:t xml:space="preserve">книг. </w:t>
      </w:r>
      <w:r w:rsidR="00823C62" w:rsidRPr="00823C62">
        <w:rPr>
          <w:bCs/>
          <w:spacing w:val="2"/>
        </w:rPr>
        <w:t>Это</w:t>
      </w:r>
      <w:r w:rsidR="00823C62">
        <w:rPr>
          <w:b/>
          <w:bCs/>
          <w:spacing w:val="2"/>
        </w:rPr>
        <w:t xml:space="preserve">  </w:t>
      </w:r>
      <w:r w:rsidR="00823C62">
        <w:rPr>
          <w:bCs/>
          <w:spacing w:val="2"/>
        </w:rPr>
        <w:t xml:space="preserve">по сравнению с  </w:t>
      </w:r>
      <w:r w:rsidR="00274CC9" w:rsidRPr="008105A6">
        <w:rPr>
          <w:bCs/>
          <w:spacing w:val="2"/>
        </w:rPr>
        <w:t>2019</w:t>
      </w:r>
      <w:r w:rsidR="00274CC9">
        <w:rPr>
          <w:bCs/>
          <w:spacing w:val="2"/>
        </w:rPr>
        <w:t xml:space="preserve"> год</w:t>
      </w:r>
      <w:r w:rsidR="00823C62">
        <w:rPr>
          <w:bCs/>
          <w:spacing w:val="2"/>
        </w:rPr>
        <w:t xml:space="preserve">ом </w:t>
      </w:r>
      <w:r w:rsidR="00274CC9">
        <w:rPr>
          <w:bCs/>
          <w:spacing w:val="2"/>
        </w:rPr>
        <w:t xml:space="preserve"> </w:t>
      </w:r>
      <w:r w:rsidR="002676DA">
        <w:rPr>
          <w:bCs/>
          <w:spacing w:val="2"/>
        </w:rPr>
        <w:t>на 13% больше</w:t>
      </w:r>
      <w:proofErr w:type="gramStart"/>
      <w:r w:rsidR="002676DA">
        <w:rPr>
          <w:bCs/>
          <w:spacing w:val="2"/>
        </w:rPr>
        <w:t xml:space="preserve"> </w:t>
      </w:r>
      <w:r w:rsidR="00506206">
        <w:rPr>
          <w:bCs/>
          <w:spacing w:val="2"/>
        </w:rPr>
        <w:t>.</w:t>
      </w:r>
      <w:proofErr w:type="gramEnd"/>
      <w:r w:rsidR="00506206">
        <w:rPr>
          <w:bCs/>
          <w:spacing w:val="2"/>
        </w:rPr>
        <w:t xml:space="preserve">   </w:t>
      </w:r>
      <w:r w:rsidR="00506206" w:rsidRPr="008105A6">
        <w:rPr>
          <w:bCs/>
          <w:spacing w:val="2"/>
        </w:rPr>
        <w:t xml:space="preserve">Чтобы  </w:t>
      </w:r>
      <w:r w:rsidR="00823C62">
        <w:rPr>
          <w:bCs/>
          <w:spacing w:val="2"/>
        </w:rPr>
        <w:t>стать читателями ЛитРес,</w:t>
      </w:r>
      <w:r w:rsidR="00506206" w:rsidRPr="008105A6">
        <w:rPr>
          <w:bCs/>
          <w:spacing w:val="2"/>
        </w:rPr>
        <w:t xml:space="preserve"> </w:t>
      </w:r>
      <w:r w:rsidR="00506206">
        <w:rPr>
          <w:bCs/>
          <w:spacing w:val="2"/>
        </w:rPr>
        <w:t>пользователи направляли</w:t>
      </w:r>
      <w:r w:rsidR="00506206" w:rsidRPr="008105A6">
        <w:rPr>
          <w:bCs/>
          <w:spacing w:val="2"/>
        </w:rPr>
        <w:t xml:space="preserve"> заявку на адрес электронной почты </w:t>
      </w:r>
      <w:hyperlink r:id="rId8" w:history="1">
        <w:r w:rsidR="00506206" w:rsidRPr="00572E59">
          <w:rPr>
            <w:rStyle w:val="a5"/>
            <w:bCs/>
            <w:spacing w:val="2"/>
          </w:rPr>
          <w:t>muk.cbs@mail.ru</w:t>
        </w:r>
      </w:hyperlink>
      <w:r w:rsidR="00506206">
        <w:rPr>
          <w:bCs/>
          <w:spacing w:val="2"/>
        </w:rPr>
        <w:t xml:space="preserve">. </w:t>
      </w:r>
      <w:r w:rsidR="00823C62">
        <w:rPr>
          <w:bCs/>
          <w:spacing w:val="2"/>
        </w:rPr>
        <w:t xml:space="preserve"> </w:t>
      </w:r>
      <w:r w:rsidR="00506206" w:rsidRPr="008105A6">
        <w:rPr>
          <w:bCs/>
          <w:spacing w:val="2"/>
        </w:rPr>
        <w:t xml:space="preserve"> </w:t>
      </w:r>
    </w:p>
    <w:p w:rsidR="00BC05A5" w:rsidRPr="008105A6" w:rsidRDefault="00274CC9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>
        <w:rPr>
          <w:bCs/>
          <w:spacing w:val="2"/>
        </w:rPr>
        <w:t xml:space="preserve">       </w:t>
      </w:r>
      <w:r w:rsidR="00A10931">
        <w:rPr>
          <w:bCs/>
          <w:spacing w:val="2"/>
        </w:rPr>
        <w:t>С интер</w:t>
      </w:r>
      <w:r w:rsidR="00A139D8">
        <w:rPr>
          <w:bCs/>
          <w:spacing w:val="2"/>
        </w:rPr>
        <w:t xml:space="preserve">есом </w:t>
      </w:r>
      <w:r w:rsidR="00A10931" w:rsidRPr="008105A6">
        <w:rPr>
          <w:bCs/>
          <w:spacing w:val="2"/>
        </w:rPr>
        <w:t>восприн</w:t>
      </w:r>
      <w:r w:rsidR="00A10931">
        <w:rPr>
          <w:bCs/>
          <w:spacing w:val="2"/>
        </w:rPr>
        <w:t xml:space="preserve">яли горожане призыв принять участие во </w:t>
      </w:r>
      <w:r w:rsidR="00BC05A5" w:rsidRPr="008105A6">
        <w:rPr>
          <w:bCs/>
          <w:spacing w:val="2"/>
        </w:rPr>
        <w:t>Всероссийск</w:t>
      </w:r>
      <w:r w:rsidR="00A10931">
        <w:rPr>
          <w:bCs/>
          <w:spacing w:val="2"/>
        </w:rPr>
        <w:t>ой</w:t>
      </w:r>
      <w:r w:rsidR="00BC05A5" w:rsidRPr="008105A6">
        <w:rPr>
          <w:bCs/>
          <w:spacing w:val="2"/>
        </w:rPr>
        <w:t xml:space="preserve"> акци</w:t>
      </w:r>
      <w:r w:rsidR="00A10931">
        <w:rPr>
          <w:bCs/>
          <w:spacing w:val="2"/>
        </w:rPr>
        <w:t>и</w:t>
      </w:r>
      <w:r w:rsidR="00BC05A5" w:rsidRPr="008105A6">
        <w:rPr>
          <w:bCs/>
          <w:spacing w:val="2"/>
        </w:rPr>
        <w:t xml:space="preserve"> «Библионочь</w:t>
      </w:r>
      <w:r w:rsidR="00A139D8">
        <w:rPr>
          <w:bCs/>
          <w:spacing w:val="2"/>
        </w:rPr>
        <w:t>-2020</w:t>
      </w:r>
      <w:r w:rsidR="00BC05A5" w:rsidRPr="008105A6">
        <w:rPr>
          <w:bCs/>
          <w:spacing w:val="2"/>
        </w:rPr>
        <w:t>»</w:t>
      </w:r>
      <w:r w:rsidR="00A10931">
        <w:rPr>
          <w:bCs/>
          <w:spacing w:val="2"/>
        </w:rPr>
        <w:t xml:space="preserve">, которая </w:t>
      </w:r>
      <w:r w:rsidR="00BC05A5" w:rsidRPr="008105A6">
        <w:rPr>
          <w:bCs/>
          <w:spacing w:val="2"/>
        </w:rPr>
        <w:t xml:space="preserve"> проходила в режиме онлайн-марафона и  была посвящена Победе в Великой Отечественной войне</w:t>
      </w:r>
      <w:r w:rsidR="00A139D8">
        <w:rPr>
          <w:b/>
          <w:bCs/>
          <w:spacing w:val="2"/>
        </w:rPr>
        <w:t>.</w:t>
      </w:r>
      <w:r w:rsidR="00BC008E" w:rsidRPr="008105A6">
        <w:t xml:space="preserve"> </w:t>
      </w:r>
      <w:r w:rsidR="006A35BC" w:rsidRPr="00A10931">
        <w:rPr>
          <w:bCs/>
          <w:spacing w:val="2"/>
        </w:rPr>
        <w:t>За месяц</w:t>
      </w:r>
      <w:r w:rsidR="006A35BC">
        <w:rPr>
          <w:bCs/>
          <w:spacing w:val="2"/>
        </w:rPr>
        <w:t xml:space="preserve"> </w:t>
      </w:r>
      <w:r w:rsidR="00BC05A5" w:rsidRPr="008105A6">
        <w:rPr>
          <w:bCs/>
          <w:spacing w:val="2"/>
        </w:rPr>
        <w:t xml:space="preserve">от </w:t>
      </w:r>
      <w:proofErr w:type="spellStart"/>
      <w:r w:rsidR="00BC05A5" w:rsidRPr="008105A6">
        <w:rPr>
          <w:bCs/>
          <w:spacing w:val="2"/>
        </w:rPr>
        <w:t>железногорцев</w:t>
      </w:r>
      <w:proofErr w:type="spellEnd"/>
      <w:r w:rsidR="00BC05A5" w:rsidRPr="008105A6">
        <w:rPr>
          <w:bCs/>
          <w:spacing w:val="2"/>
        </w:rPr>
        <w:t xml:space="preserve"> поступило </w:t>
      </w:r>
      <w:r w:rsidR="00BC05A5" w:rsidRPr="005E76F9">
        <w:rPr>
          <w:b/>
          <w:bCs/>
          <w:spacing w:val="2"/>
        </w:rPr>
        <w:t>124 видео</w:t>
      </w:r>
      <w:r w:rsidR="00BC05A5" w:rsidRPr="008105A6">
        <w:rPr>
          <w:bCs/>
          <w:spacing w:val="2"/>
        </w:rPr>
        <w:t xml:space="preserve"> с </w:t>
      </w:r>
      <w:proofErr w:type="spellStart"/>
      <w:r w:rsidR="00BC05A5" w:rsidRPr="008105A6">
        <w:rPr>
          <w:bCs/>
          <w:spacing w:val="2"/>
        </w:rPr>
        <w:t>хештегом</w:t>
      </w:r>
      <w:proofErr w:type="spellEnd"/>
      <w:r w:rsidR="00BC05A5" w:rsidRPr="008105A6">
        <w:rPr>
          <w:bCs/>
          <w:spacing w:val="2"/>
        </w:rPr>
        <w:t xml:space="preserve"> #75словПобеды </w:t>
      </w:r>
      <w:r w:rsidR="00BC05A5" w:rsidRPr="008105A6">
        <w:rPr>
          <w:bCs/>
          <w:i/>
          <w:spacing w:val="2"/>
        </w:rPr>
        <w:t xml:space="preserve">  </w:t>
      </w:r>
      <w:r w:rsidR="00BC05A5" w:rsidRPr="008105A6">
        <w:rPr>
          <w:bCs/>
          <w:spacing w:val="2"/>
        </w:rPr>
        <w:t xml:space="preserve">и зафиксировано  </w:t>
      </w:r>
      <w:r w:rsidR="00BC05A5" w:rsidRPr="005E76F9">
        <w:rPr>
          <w:b/>
          <w:bCs/>
          <w:spacing w:val="2"/>
        </w:rPr>
        <w:t>более 20 тысяч просмотров</w:t>
      </w:r>
      <w:r w:rsidR="00BC05A5" w:rsidRPr="008105A6">
        <w:rPr>
          <w:bCs/>
          <w:spacing w:val="2"/>
        </w:rPr>
        <w:t xml:space="preserve">.    Библиотеки  не только присоединялись к всероссийским  мероприятиям, но и  инициировали </w:t>
      </w:r>
      <w:r w:rsidR="00BC05A5">
        <w:rPr>
          <w:bCs/>
          <w:spacing w:val="2"/>
        </w:rPr>
        <w:t>их.</w:t>
      </w:r>
      <w:r w:rsidR="00BC05A5">
        <w:rPr>
          <w:bCs/>
          <w:i/>
          <w:color w:val="FF0000"/>
          <w:spacing w:val="2"/>
        </w:rPr>
        <w:t xml:space="preserve"> </w:t>
      </w:r>
    </w:p>
    <w:p w:rsidR="00BC05A5" w:rsidRPr="008105A6" w:rsidRDefault="00BC05A5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 w:rsidRPr="008105A6">
        <w:rPr>
          <w:bCs/>
          <w:spacing w:val="2"/>
        </w:rPr>
        <w:t xml:space="preserve">   Например, студия творческого развития  «</w:t>
      </w:r>
      <w:proofErr w:type="spellStart"/>
      <w:r w:rsidRPr="008105A6">
        <w:rPr>
          <w:bCs/>
          <w:spacing w:val="2"/>
        </w:rPr>
        <w:t>Золушкина</w:t>
      </w:r>
      <w:proofErr w:type="spellEnd"/>
      <w:r w:rsidRPr="008105A6">
        <w:rPr>
          <w:bCs/>
          <w:spacing w:val="2"/>
        </w:rPr>
        <w:t xml:space="preserve"> мастерская»</w:t>
      </w:r>
      <w:r w:rsidR="00BC008E">
        <w:rPr>
          <w:bCs/>
          <w:spacing w:val="2"/>
        </w:rPr>
        <w:t xml:space="preserve"> филиала </w:t>
      </w:r>
      <w:r w:rsidRPr="008105A6">
        <w:rPr>
          <w:bCs/>
          <w:spacing w:val="2"/>
        </w:rPr>
        <w:t xml:space="preserve"> </w:t>
      </w:r>
      <w:r w:rsidR="00BC008E">
        <w:rPr>
          <w:bCs/>
          <w:spacing w:val="2"/>
        </w:rPr>
        <w:t>Б</w:t>
      </w:r>
      <w:r w:rsidRPr="008105A6">
        <w:rPr>
          <w:bCs/>
          <w:spacing w:val="2"/>
        </w:rPr>
        <w:t>иблиотек</w:t>
      </w:r>
      <w:r w:rsidR="00BC008E">
        <w:rPr>
          <w:bCs/>
          <w:spacing w:val="2"/>
        </w:rPr>
        <w:t>а</w:t>
      </w:r>
      <w:r w:rsidRPr="008105A6">
        <w:rPr>
          <w:bCs/>
          <w:spacing w:val="2"/>
        </w:rPr>
        <w:t xml:space="preserve"> Семейного </w:t>
      </w:r>
      <w:r w:rsidR="00A139D8">
        <w:rPr>
          <w:bCs/>
          <w:spacing w:val="2"/>
        </w:rPr>
        <w:t xml:space="preserve">чтения </w:t>
      </w:r>
      <w:r w:rsidRPr="008105A6">
        <w:rPr>
          <w:bCs/>
          <w:spacing w:val="2"/>
        </w:rPr>
        <w:t>п</w:t>
      </w:r>
      <w:r w:rsidR="00A139D8">
        <w:rPr>
          <w:bCs/>
          <w:spacing w:val="2"/>
        </w:rPr>
        <w:t xml:space="preserve">ерешла в онлайн-пространство: </w:t>
      </w:r>
      <w:r w:rsidRPr="008105A6">
        <w:rPr>
          <w:bCs/>
          <w:spacing w:val="2"/>
        </w:rPr>
        <w:t>мастер-классы, которые проводят специалисты библиотеки</w:t>
      </w:r>
      <w:r>
        <w:rPr>
          <w:bCs/>
          <w:spacing w:val="2"/>
        </w:rPr>
        <w:t>,</w:t>
      </w:r>
      <w:r w:rsidRPr="008105A6">
        <w:rPr>
          <w:bCs/>
          <w:spacing w:val="2"/>
        </w:rPr>
        <w:t xml:space="preserve"> набирают</w:t>
      </w:r>
      <w:r w:rsidR="005E76F9">
        <w:rPr>
          <w:bCs/>
          <w:spacing w:val="2"/>
        </w:rPr>
        <w:t xml:space="preserve"> огромное количество просмотров:</w:t>
      </w:r>
      <w:r w:rsidRPr="008105A6">
        <w:rPr>
          <w:bCs/>
          <w:spacing w:val="2"/>
        </w:rPr>
        <w:t xml:space="preserve">  в режиме онлайн ребята делали яблоко из фетра, а заодно   знакомились с   основами   шитья, а ответив на вопросы онлайн–викторины    «Бюро находок»,  все  вместе  делали «Подарок для любимой книги».</w:t>
      </w:r>
    </w:p>
    <w:p w:rsidR="00BC05A5" w:rsidRPr="008105A6" w:rsidRDefault="00BC05A5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 w:rsidRPr="008105A6">
        <w:rPr>
          <w:bCs/>
          <w:spacing w:val="2"/>
        </w:rPr>
        <w:t xml:space="preserve">   Детская библиотека «Золотой ключик» запустила проект «В гости к писателю».  В  онлайн-гости  приглашают  пользователей не только  любимые </w:t>
      </w:r>
      <w:proofErr w:type="spellStart"/>
      <w:r w:rsidRPr="008105A6">
        <w:rPr>
          <w:bCs/>
          <w:spacing w:val="2"/>
        </w:rPr>
        <w:t>железно</w:t>
      </w:r>
      <w:r w:rsidR="00A10931">
        <w:rPr>
          <w:bCs/>
          <w:spacing w:val="2"/>
        </w:rPr>
        <w:t>горской</w:t>
      </w:r>
      <w:proofErr w:type="spellEnd"/>
      <w:r w:rsidR="00A10931">
        <w:rPr>
          <w:bCs/>
          <w:spacing w:val="2"/>
        </w:rPr>
        <w:t xml:space="preserve">  детворой писатели  Юри</w:t>
      </w:r>
      <w:r w:rsidRPr="008105A6">
        <w:rPr>
          <w:bCs/>
          <w:spacing w:val="2"/>
        </w:rPr>
        <w:t xml:space="preserve">й </w:t>
      </w:r>
      <w:proofErr w:type="spellStart"/>
      <w:r w:rsidRPr="008105A6">
        <w:rPr>
          <w:bCs/>
          <w:spacing w:val="2"/>
        </w:rPr>
        <w:t>Пусов</w:t>
      </w:r>
      <w:proofErr w:type="spellEnd"/>
      <w:r w:rsidRPr="008105A6">
        <w:rPr>
          <w:bCs/>
          <w:spacing w:val="2"/>
        </w:rPr>
        <w:t xml:space="preserve">  и Ольга Алёнкина, но  и популярные   писатели из других городов России</w:t>
      </w:r>
      <w:r>
        <w:rPr>
          <w:bCs/>
          <w:spacing w:val="2"/>
        </w:rPr>
        <w:t xml:space="preserve"> (</w:t>
      </w:r>
      <w:r w:rsidRPr="009F226A">
        <w:rPr>
          <w:bCs/>
          <w:spacing w:val="2"/>
        </w:rPr>
        <w:t>Лариса Назарова</w:t>
      </w:r>
      <w:r>
        <w:rPr>
          <w:bCs/>
          <w:spacing w:val="2"/>
        </w:rPr>
        <w:t xml:space="preserve"> из Москвы</w:t>
      </w:r>
      <w:r w:rsidRPr="009F226A">
        <w:rPr>
          <w:bCs/>
          <w:spacing w:val="2"/>
        </w:rPr>
        <w:t>, детский писатель из Екатеринбурга Елена Мамонтова, из Омска - Наталья Семенова</w:t>
      </w:r>
      <w:r>
        <w:rPr>
          <w:bCs/>
          <w:spacing w:val="2"/>
        </w:rPr>
        <w:t>)</w:t>
      </w:r>
      <w:r w:rsidRPr="009F226A">
        <w:rPr>
          <w:bCs/>
          <w:spacing w:val="2"/>
        </w:rPr>
        <w:t>.</w:t>
      </w:r>
    </w:p>
    <w:p w:rsidR="00BC05A5" w:rsidRPr="008105A6" w:rsidRDefault="00DE4FEA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>
        <w:rPr>
          <w:bCs/>
          <w:spacing w:val="2"/>
        </w:rPr>
        <w:t xml:space="preserve"> Ко Д</w:t>
      </w:r>
      <w:r w:rsidR="00BC05A5" w:rsidRPr="008105A6">
        <w:rPr>
          <w:bCs/>
          <w:spacing w:val="2"/>
        </w:rPr>
        <w:t xml:space="preserve">ню города библиотека организовала </w:t>
      </w:r>
      <w:r w:rsidR="00BC05A5" w:rsidRPr="00A10931">
        <w:rPr>
          <w:b/>
          <w:bCs/>
          <w:spacing w:val="2"/>
        </w:rPr>
        <w:t>поэтический марафон "А я люблю места свои родные!"</w:t>
      </w:r>
      <w:r w:rsidR="00BC05A5" w:rsidRPr="008105A6">
        <w:rPr>
          <w:bCs/>
          <w:spacing w:val="2"/>
        </w:rPr>
        <w:t xml:space="preserve">, предложив читателям  записать на видео стихи о нашем красивом молодом городе.   </w:t>
      </w:r>
    </w:p>
    <w:p w:rsidR="00BC05A5" w:rsidRPr="008105A6" w:rsidRDefault="00BC05A5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 w:rsidRPr="008105A6">
        <w:rPr>
          <w:bCs/>
          <w:spacing w:val="2"/>
        </w:rPr>
        <w:lastRenderedPageBreak/>
        <w:t>Откликнулось 25 человек, а посмотрели ролики 7636 раз.</w:t>
      </w:r>
    </w:p>
    <w:p w:rsidR="00BC05A5" w:rsidRPr="008105A6" w:rsidRDefault="00BC05A5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 w:rsidRPr="008105A6">
        <w:rPr>
          <w:bCs/>
          <w:i/>
          <w:spacing w:val="2"/>
        </w:rPr>
        <w:t xml:space="preserve">  </w:t>
      </w:r>
      <w:r w:rsidRPr="008105A6">
        <w:rPr>
          <w:bCs/>
          <w:spacing w:val="2"/>
        </w:rPr>
        <w:t xml:space="preserve">Читатели   </w:t>
      </w:r>
      <w:proofErr w:type="spellStart"/>
      <w:r w:rsidRPr="008105A6">
        <w:rPr>
          <w:bCs/>
          <w:spacing w:val="2"/>
        </w:rPr>
        <w:t>Библиоцентра</w:t>
      </w:r>
      <w:proofErr w:type="spellEnd"/>
      <w:r w:rsidRPr="008105A6">
        <w:rPr>
          <w:bCs/>
          <w:spacing w:val="2"/>
        </w:rPr>
        <w:t xml:space="preserve">  с   удовольствием участвовали в  </w:t>
      </w:r>
      <w:proofErr w:type="spellStart"/>
      <w:r w:rsidRPr="00A10931">
        <w:rPr>
          <w:b/>
          <w:bCs/>
          <w:spacing w:val="2"/>
        </w:rPr>
        <w:t>челлендже</w:t>
      </w:r>
      <w:proofErr w:type="spellEnd"/>
      <w:r w:rsidRPr="00A10931">
        <w:rPr>
          <w:b/>
          <w:bCs/>
          <w:spacing w:val="2"/>
        </w:rPr>
        <w:t xml:space="preserve"> «Расскажи о книге другу»,</w:t>
      </w:r>
      <w:r w:rsidRPr="008105A6">
        <w:rPr>
          <w:bCs/>
          <w:spacing w:val="2"/>
        </w:rPr>
        <w:t xml:space="preserve"> который   придумали и ос</w:t>
      </w:r>
      <w:r w:rsidR="006D61B4">
        <w:rPr>
          <w:bCs/>
          <w:spacing w:val="2"/>
        </w:rPr>
        <w:t>уществили специалисты   филиала</w:t>
      </w:r>
      <w:r w:rsidR="00A10931">
        <w:rPr>
          <w:bCs/>
          <w:spacing w:val="2"/>
        </w:rPr>
        <w:t xml:space="preserve"> (</w:t>
      </w:r>
      <w:r w:rsidRPr="008105A6">
        <w:rPr>
          <w:bCs/>
          <w:spacing w:val="2"/>
        </w:rPr>
        <w:t>677  просмотров</w:t>
      </w:r>
      <w:r w:rsidR="00A10931">
        <w:rPr>
          <w:bCs/>
          <w:spacing w:val="2"/>
        </w:rPr>
        <w:t>)</w:t>
      </w:r>
      <w:r w:rsidRPr="008105A6">
        <w:rPr>
          <w:bCs/>
          <w:spacing w:val="2"/>
        </w:rPr>
        <w:t>.</w:t>
      </w:r>
    </w:p>
    <w:p w:rsidR="00BC05A5" w:rsidRPr="008105A6" w:rsidRDefault="00BC05A5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 w:rsidRPr="008105A6">
        <w:rPr>
          <w:bCs/>
          <w:spacing w:val="2"/>
        </w:rPr>
        <w:t xml:space="preserve">    Предложенный Библиотекой  для молодёжи     </w:t>
      </w:r>
      <w:r w:rsidRPr="00A10931">
        <w:rPr>
          <w:b/>
          <w:bCs/>
          <w:spacing w:val="2"/>
        </w:rPr>
        <w:t>интерактивный плакат «</w:t>
      </w:r>
      <w:proofErr w:type="gramStart"/>
      <w:r w:rsidRPr="00A10931">
        <w:rPr>
          <w:b/>
          <w:bCs/>
          <w:spacing w:val="2"/>
        </w:rPr>
        <w:t>ВО</w:t>
      </w:r>
      <w:proofErr w:type="gramEnd"/>
      <w:r w:rsidRPr="00A10931">
        <w:rPr>
          <w:b/>
          <w:bCs/>
          <w:spacing w:val="2"/>
        </w:rPr>
        <w:t>! круг книг»</w:t>
      </w:r>
      <w:r w:rsidRPr="008105A6">
        <w:rPr>
          <w:bCs/>
          <w:spacing w:val="2"/>
        </w:rPr>
        <w:t xml:space="preserve"> помог горожанам побывать в лучших библиотеках мира, познакомиться с профессией библиотекаря,  получить полезные  «Книжные </w:t>
      </w:r>
      <w:proofErr w:type="spellStart"/>
      <w:r w:rsidRPr="008105A6">
        <w:rPr>
          <w:bCs/>
          <w:spacing w:val="2"/>
        </w:rPr>
        <w:t>лайфхаки</w:t>
      </w:r>
      <w:proofErr w:type="spellEnd"/>
      <w:r w:rsidRPr="008105A6">
        <w:rPr>
          <w:bCs/>
          <w:spacing w:val="2"/>
        </w:rPr>
        <w:t xml:space="preserve">».  </w:t>
      </w:r>
    </w:p>
    <w:p w:rsidR="00BC05A5" w:rsidRPr="008105A6" w:rsidRDefault="00BC05A5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 w:rsidRPr="008105A6">
        <w:rPr>
          <w:spacing w:val="2"/>
        </w:rPr>
        <w:t xml:space="preserve">    На страничке  Центральной библиотеки им. Е.И. Носова созданы востребованные, новые и оригинальные проду</w:t>
      </w:r>
      <w:r w:rsidR="006D61B4">
        <w:rPr>
          <w:spacing w:val="2"/>
        </w:rPr>
        <w:t>кты:</w:t>
      </w:r>
      <w:r w:rsidRPr="008105A6">
        <w:rPr>
          <w:spacing w:val="2"/>
        </w:rPr>
        <w:t xml:space="preserve"> </w:t>
      </w:r>
      <w:r w:rsidRPr="00A10931">
        <w:rPr>
          <w:b/>
          <w:spacing w:val="2"/>
        </w:rPr>
        <w:t>онлайн-квест    «Тайная комната»,</w:t>
      </w:r>
      <w:r w:rsidRPr="008105A6">
        <w:rPr>
          <w:spacing w:val="2"/>
        </w:rPr>
        <w:t xml:space="preserve"> который  состоял из </w:t>
      </w:r>
      <w:r w:rsidR="00DE4FEA">
        <w:rPr>
          <w:spacing w:val="2"/>
        </w:rPr>
        <w:t>пяти</w:t>
      </w:r>
      <w:r w:rsidRPr="008105A6">
        <w:rPr>
          <w:spacing w:val="2"/>
        </w:rPr>
        <w:t xml:space="preserve"> заданий,  расположенных в интерактивной комнате </w:t>
      </w:r>
      <w:proofErr w:type="gramStart"/>
      <w:r w:rsidRPr="008105A6">
        <w:rPr>
          <w:spacing w:val="2"/>
        </w:rPr>
        <w:t>со</w:t>
      </w:r>
      <w:proofErr w:type="gramEnd"/>
      <w:r w:rsidRPr="008105A6">
        <w:rPr>
          <w:spacing w:val="2"/>
        </w:rPr>
        <w:t xml:space="preserve"> множеством предметов. Цель – найти и разгадать их, составив код, ко</w:t>
      </w:r>
      <w:r w:rsidR="00BC008E">
        <w:rPr>
          <w:spacing w:val="2"/>
        </w:rPr>
        <w:t>торый и откроет дверь</w:t>
      </w:r>
      <w:r w:rsidRPr="008105A6">
        <w:rPr>
          <w:spacing w:val="2"/>
        </w:rPr>
        <w:t xml:space="preserve">.    </w:t>
      </w:r>
    </w:p>
    <w:p w:rsidR="006C526F" w:rsidRPr="002676DA" w:rsidRDefault="00BC05A5" w:rsidP="002676D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2"/>
        </w:rPr>
      </w:pPr>
      <w:r w:rsidRPr="008105A6">
        <w:rPr>
          <w:bCs/>
          <w:spacing w:val="2"/>
        </w:rPr>
        <w:t xml:space="preserve"> </w:t>
      </w:r>
      <w:r w:rsidR="00BC008E">
        <w:rPr>
          <w:bCs/>
          <w:spacing w:val="2"/>
        </w:rPr>
        <w:t>Помощь библиотечных специалистов в подборе литературы</w:t>
      </w:r>
      <w:r w:rsidRPr="008105A6">
        <w:rPr>
          <w:bCs/>
          <w:spacing w:val="2"/>
        </w:rPr>
        <w:t xml:space="preserve"> читателям </w:t>
      </w:r>
      <w:r w:rsidR="00BC008E">
        <w:rPr>
          <w:bCs/>
          <w:spacing w:val="2"/>
        </w:rPr>
        <w:t xml:space="preserve">была </w:t>
      </w:r>
      <w:r w:rsidRPr="008105A6">
        <w:rPr>
          <w:bCs/>
          <w:spacing w:val="2"/>
        </w:rPr>
        <w:t>необходим</w:t>
      </w:r>
      <w:r w:rsidR="00BC008E">
        <w:rPr>
          <w:bCs/>
          <w:spacing w:val="2"/>
        </w:rPr>
        <w:t>а и востребована. Б</w:t>
      </w:r>
      <w:r w:rsidRPr="008105A6">
        <w:rPr>
          <w:bCs/>
          <w:spacing w:val="2"/>
        </w:rPr>
        <w:t>иблиотекари</w:t>
      </w:r>
      <w:r w:rsidR="00BC008E">
        <w:rPr>
          <w:bCs/>
          <w:spacing w:val="2"/>
        </w:rPr>
        <w:t>, отвечая на пользовательский запрос,</w:t>
      </w:r>
      <w:r w:rsidRPr="008105A6">
        <w:rPr>
          <w:bCs/>
          <w:spacing w:val="2"/>
        </w:rPr>
        <w:t xml:space="preserve"> </w:t>
      </w:r>
      <w:r w:rsidR="00BC008E">
        <w:rPr>
          <w:bCs/>
          <w:spacing w:val="2"/>
        </w:rPr>
        <w:t xml:space="preserve">умело </w:t>
      </w:r>
      <w:r w:rsidRPr="008105A6">
        <w:rPr>
          <w:bCs/>
          <w:spacing w:val="2"/>
        </w:rPr>
        <w:t>организовали руководство чтением  онлайн.</w:t>
      </w:r>
      <w:r w:rsidRPr="008105A6">
        <w:t xml:space="preserve"> Например, </w:t>
      </w:r>
      <w:r w:rsidRPr="00A10931">
        <w:rPr>
          <w:b/>
          <w:bCs/>
          <w:spacing w:val="2"/>
        </w:rPr>
        <w:t>рекомендательный список литературы</w:t>
      </w:r>
      <w:r w:rsidRPr="008105A6">
        <w:rPr>
          <w:bCs/>
          <w:spacing w:val="2"/>
        </w:rPr>
        <w:t xml:space="preserve"> для чтения всей семьёй подготовили в </w:t>
      </w:r>
      <w:proofErr w:type="spellStart"/>
      <w:r w:rsidRPr="008105A6">
        <w:rPr>
          <w:bCs/>
          <w:spacing w:val="2"/>
        </w:rPr>
        <w:t>Библиоцентре</w:t>
      </w:r>
      <w:proofErr w:type="spellEnd"/>
      <w:r w:rsidRPr="008105A6">
        <w:rPr>
          <w:bCs/>
          <w:spacing w:val="2"/>
        </w:rPr>
        <w:t>, детская библиотека «Золотой ключик»</w:t>
      </w:r>
      <w:r w:rsidRPr="008105A6">
        <w:t xml:space="preserve"> запустила </w:t>
      </w:r>
      <w:r w:rsidRPr="00A10931">
        <w:rPr>
          <w:b/>
          <w:bCs/>
          <w:spacing w:val="2"/>
        </w:rPr>
        <w:t>онлайн-проект «Лучшая книга детства</w:t>
      </w:r>
      <w:r w:rsidRPr="008105A6">
        <w:rPr>
          <w:bCs/>
          <w:spacing w:val="2"/>
        </w:rPr>
        <w:t xml:space="preserve">». Интересные анонсы книг появлялись на страничках Центральной библиотеки им. </w:t>
      </w:r>
      <w:proofErr w:type="spellStart"/>
      <w:r w:rsidRPr="008105A6">
        <w:rPr>
          <w:bCs/>
          <w:spacing w:val="2"/>
        </w:rPr>
        <w:t>Е.Носова</w:t>
      </w:r>
      <w:proofErr w:type="spellEnd"/>
      <w:r w:rsidRPr="008105A6">
        <w:rPr>
          <w:bCs/>
          <w:spacing w:val="2"/>
        </w:rPr>
        <w:t xml:space="preserve">, например, </w:t>
      </w:r>
      <w:r w:rsidRPr="00A10931">
        <w:rPr>
          <w:b/>
          <w:bCs/>
          <w:spacing w:val="2"/>
        </w:rPr>
        <w:t>публикация о книге «Лавр»,</w:t>
      </w:r>
      <w:r w:rsidRPr="008105A6">
        <w:rPr>
          <w:bCs/>
          <w:spacing w:val="2"/>
        </w:rPr>
        <w:t xml:space="preserve"> которая стала самой спрашиваемой книгой мая в ЛитРес,</w:t>
      </w:r>
      <w:r w:rsidRPr="008105A6">
        <w:t xml:space="preserve"> </w:t>
      </w:r>
      <w:r w:rsidRPr="008105A6">
        <w:rPr>
          <w:bCs/>
          <w:spacing w:val="2"/>
        </w:rPr>
        <w:t>обзор лучших книг о настоящей дружбе (Международный день друзей), обзор  «Топ-7 книг для осенних вечеров».</w:t>
      </w:r>
    </w:p>
    <w:p w:rsidR="00BC05A5" w:rsidRPr="0087706E" w:rsidRDefault="002676DA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6D61B4" w:rsidRPr="008105A6">
        <w:rPr>
          <w:color w:val="000000"/>
          <w:shd w:val="clear" w:color="auto" w:fill="FFFFFF"/>
        </w:rPr>
        <w:t xml:space="preserve">Специалисты </w:t>
      </w:r>
      <w:r w:rsidR="006D61B4">
        <w:rPr>
          <w:color w:val="000000"/>
          <w:shd w:val="clear" w:color="auto" w:fill="FFFFFF"/>
        </w:rPr>
        <w:t xml:space="preserve"> </w:t>
      </w:r>
      <w:r w:rsidR="006D61B4" w:rsidRPr="008105A6">
        <w:rPr>
          <w:color w:val="000000"/>
          <w:shd w:val="clear" w:color="auto" w:fill="FFFFFF"/>
        </w:rPr>
        <w:t xml:space="preserve"> библиотечн</w:t>
      </w:r>
      <w:r w:rsidR="006D61B4">
        <w:rPr>
          <w:color w:val="000000"/>
          <w:shd w:val="clear" w:color="auto" w:fill="FFFFFF"/>
        </w:rPr>
        <w:t>ой</w:t>
      </w:r>
      <w:r w:rsidR="006D61B4" w:rsidRPr="008105A6">
        <w:rPr>
          <w:color w:val="000000"/>
          <w:shd w:val="clear" w:color="auto" w:fill="FFFFFF"/>
        </w:rPr>
        <w:t xml:space="preserve"> систем</w:t>
      </w:r>
      <w:r w:rsidR="006D61B4">
        <w:rPr>
          <w:color w:val="000000"/>
          <w:shd w:val="clear" w:color="auto" w:fill="FFFFFF"/>
        </w:rPr>
        <w:t xml:space="preserve">ы </w:t>
      </w:r>
      <w:r w:rsidR="006D61B4" w:rsidRPr="008105A6">
        <w:rPr>
          <w:color w:val="000000"/>
          <w:shd w:val="clear" w:color="auto" w:fill="FFFFFF"/>
        </w:rPr>
        <w:t xml:space="preserve"> в период пандемии активно </w:t>
      </w:r>
      <w:r w:rsidR="006D61B4">
        <w:rPr>
          <w:color w:val="000000"/>
          <w:shd w:val="clear" w:color="auto" w:fill="FFFFFF"/>
        </w:rPr>
        <w:t xml:space="preserve">продолжали </w:t>
      </w:r>
      <w:r w:rsidR="006D61B4" w:rsidRPr="008105A6">
        <w:rPr>
          <w:color w:val="000000"/>
          <w:shd w:val="clear" w:color="auto" w:fill="FFFFFF"/>
        </w:rPr>
        <w:t>работа</w:t>
      </w:r>
      <w:r w:rsidR="006D61B4">
        <w:rPr>
          <w:color w:val="000000"/>
          <w:shd w:val="clear" w:color="auto" w:fill="FFFFFF"/>
        </w:rPr>
        <w:t>ть</w:t>
      </w:r>
      <w:r w:rsidR="006D61B4" w:rsidRPr="008105A6">
        <w:rPr>
          <w:color w:val="000000"/>
          <w:shd w:val="clear" w:color="auto" w:fill="FFFFFF"/>
        </w:rPr>
        <w:t xml:space="preserve"> над</w:t>
      </w:r>
      <w:r w:rsidR="006D61B4">
        <w:rPr>
          <w:color w:val="000000"/>
          <w:shd w:val="clear" w:color="auto" w:fill="FFFFFF"/>
        </w:rPr>
        <w:t xml:space="preserve"> </w:t>
      </w:r>
      <w:r w:rsidR="006D61B4" w:rsidRPr="008105A6">
        <w:rPr>
          <w:color w:val="000000"/>
          <w:shd w:val="clear" w:color="auto" w:fill="FFFFFF"/>
        </w:rPr>
        <w:t xml:space="preserve"> проектами</w:t>
      </w:r>
      <w:r w:rsidR="006D61B4">
        <w:rPr>
          <w:color w:val="000000"/>
          <w:shd w:val="clear" w:color="auto" w:fill="FFFFFF"/>
        </w:rPr>
        <w:t xml:space="preserve">. </w:t>
      </w:r>
      <w:r w:rsidR="006D61B4" w:rsidRPr="008105A6">
        <w:rPr>
          <w:color w:val="000000"/>
          <w:shd w:val="clear" w:color="auto" w:fill="FFFFFF"/>
        </w:rPr>
        <w:t xml:space="preserve">  </w:t>
      </w:r>
      <w:r w:rsidR="006D61B4" w:rsidRPr="00CC673E">
        <w:rPr>
          <w:b/>
          <w:color w:val="000000"/>
          <w:shd w:val="clear" w:color="auto" w:fill="FFFFFF"/>
        </w:rPr>
        <w:t>Два проекта</w:t>
      </w:r>
      <w:r w:rsidR="00BC05A5" w:rsidRPr="00CC673E">
        <w:rPr>
          <w:b/>
          <w:color w:val="000000"/>
          <w:shd w:val="clear" w:color="auto" w:fill="FFFFFF"/>
        </w:rPr>
        <w:t xml:space="preserve">  победили в </w:t>
      </w:r>
      <w:proofErr w:type="spellStart"/>
      <w:r w:rsidR="00BC05A5" w:rsidRPr="00CC673E">
        <w:rPr>
          <w:b/>
          <w:color w:val="000000"/>
          <w:shd w:val="clear" w:color="auto" w:fill="FFFFFF"/>
        </w:rPr>
        <w:t>грантовых</w:t>
      </w:r>
      <w:proofErr w:type="spellEnd"/>
      <w:r w:rsidR="00BC05A5" w:rsidRPr="00CC673E">
        <w:rPr>
          <w:b/>
          <w:color w:val="000000"/>
          <w:shd w:val="clear" w:color="auto" w:fill="FFFFFF"/>
        </w:rPr>
        <w:t xml:space="preserve"> конкурсах  </w:t>
      </w:r>
      <w:r w:rsidR="00A22B36" w:rsidRPr="00CC673E">
        <w:rPr>
          <w:b/>
          <w:color w:val="000000"/>
          <w:shd w:val="clear" w:color="auto" w:fill="FFFFFF"/>
        </w:rPr>
        <w:t xml:space="preserve">  </w:t>
      </w:r>
      <w:r w:rsidR="00BC05A5" w:rsidRPr="00CC673E">
        <w:rPr>
          <w:b/>
          <w:color w:val="000000"/>
          <w:shd w:val="clear" w:color="auto" w:fill="FFFFFF"/>
        </w:rPr>
        <w:t xml:space="preserve">в рамках проекта «Культурная платформа АРТ-ОКНО» и  «Сделаем вместе!»   </w:t>
      </w:r>
      <w:r w:rsidR="00D04119" w:rsidRPr="00CC673E">
        <w:rPr>
          <w:b/>
          <w:color w:val="000000"/>
          <w:shd w:val="clear" w:color="auto" w:fill="FFFFFF"/>
        </w:rPr>
        <w:t>ПАО «</w:t>
      </w:r>
      <w:proofErr w:type="spellStart"/>
      <w:r w:rsidR="00D04119" w:rsidRPr="00CC673E">
        <w:rPr>
          <w:b/>
          <w:color w:val="000000"/>
          <w:shd w:val="clear" w:color="auto" w:fill="FFFFFF"/>
        </w:rPr>
        <w:t>Металлоинвест</w:t>
      </w:r>
      <w:proofErr w:type="spellEnd"/>
      <w:r w:rsidR="00BC05A5" w:rsidRPr="00CC673E">
        <w:rPr>
          <w:b/>
          <w:color w:val="000000"/>
          <w:shd w:val="clear" w:color="auto" w:fill="FFFFFF"/>
        </w:rPr>
        <w:t>».</w:t>
      </w:r>
      <w:r w:rsidR="00BC05A5" w:rsidRPr="008105A6">
        <w:rPr>
          <w:color w:val="000000"/>
          <w:shd w:val="clear" w:color="auto" w:fill="FFFFFF"/>
        </w:rPr>
        <w:t xml:space="preserve"> </w:t>
      </w:r>
      <w:proofErr w:type="gramStart"/>
      <w:r w:rsidR="00B86881" w:rsidRPr="008105A6">
        <w:rPr>
          <w:color w:val="000000"/>
          <w:shd w:val="clear" w:color="auto" w:fill="FFFFFF"/>
        </w:rPr>
        <w:t xml:space="preserve">Руководители проектов  участвовали в </w:t>
      </w:r>
      <w:r w:rsidR="00B86881">
        <w:rPr>
          <w:color w:val="000000"/>
          <w:shd w:val="clear" w:color="auto" w:fill="FFFFFF"/>
        </w:rPr>
        <w:t xml:space="preserve">обучающих </w:t>
      </w:r>
      <w:r w:rsidR="00B86881" w:rsidRPr="008105A6">
        <w:rPr>
          <w:color w:val="000000"/>
          <w:shd w:val="clear" w:color="auto" w:fill="FFFFFF"/>
        </w:rPr>
        <w:t xml:space="preserve">онлайн  </w:t>
      </w:r>
      <w:proofErr w:type="spellStart"/>
      <w:r w:rsidR="00B86881" w:rsidRPr="008105A6">
        <w:rPr>
          <w:color w:val="000000"/>
          <w:shd w:val="clear" w:color="auto" w:fill="FFFFFF"/>
        </w:rPr>
        <w:t>вебинарах</w:t>
      </w:r>
      <w:proofErr w:type="spellEnd"/>
      <w:r w:rsidR="00B86881" w:rsidRPr="008105A6">
        <w:rPr>
          <w:color w:val="000000"/>
          <w:shd w:val="clear" w:color="auto" w:fill="FFFFFF"/>
        </w:rPr>
        <w:t>, работали над наполнением</w:t>
      </w:r>
      <w:r w:rsidR="006A35BC">
        <w:rPr>
          <w:color w:val="000000"/>
          <w:shd w:val="clear" w:color="auto" w:fill="FFFFFF"/>
        </w:rPr>
        <w:t xml:space="preserve"> проектного </w:t>
      </w:r>
      <w:r w:rsidR="00B86881" w:rsidRPr="008105A6">
        <w:rPr>
          <w:color w:val="000000"/>
          <w:shd w:val="clear" w:color="auto" w:fill="FFFFFF"/>
        </w:rPr>
        <w:t xml:space="preserve"> ресурса </w:t>
      </w:r>
      <w:r w:rsidR="00B86881">
        <w:rPr>
          <w:i/>
          <w:color w:val="FF0000"/>
          <w:shd w:val="clear" w:color="auto" w:fill="FFFFFF"/>
        </w:rPr>
        <w:t xml:space="preserve"> </w:t>
      </w:r>
      <w:r w:rsidR="00B86881" w:rsidRPr="00BC008E">
        <w:rPr>
          <w:color w:val="FF0000"/>
          <w:shd w:val="clear" w:color="auto" w:fill="FFFFFF"/>
        </w:rPr>
        <w:t xml:space="preserve">  </w:t>
      </w:r>
      <w:r w:rsidR="00B86881" w:rsidRPr="00CC673E">
        <w:rPr>
          <w:b/>
          <w:shd w:val="clear" w:color="auto" w:fill="FFFFFF"/>
        </w:rPr>
        <w:t>«Мобильный Железногорск»</w:t>
      </w:r>
      <w:r w:rsidR="00B86881" w:rsidRPr="00CC673E">
        <w:rPr>
          <w:b/>
        </w:rPr>
        <w:t>.</w:t>
      </w:r>
      <w:proofErr w:type="gramEnd"/>
      <w:r w:rsidR="00B86881">
        <w:rPr>
          <w:shd w:val="clear" w:color="auto" w:fill="FFFFFF"/>
        </w:rPr>
        <w:t xml:space="preserve"> </w:t>
      </w:r>
      <w:r w:rsidR="00BC05A5" w:rsidRPr="008105A6">
        <w:rPr>
          <w:color w:val="000000"/>
          <w:shd w:val="clear" w:color="auto" w:fill="FFFFFF"/>
        </w:rPr>
        <w:t xml:space="preserve"> Проект </w:t>
      </w:r>
      <w:proofErr w:type="spellStart"/>
      <w:r w:rsidR="00BC05A5" w:rsidRPr="00CC673E">
        <w:rPr>
          <w:b/>
          <w:color w:val="000000"/>
          <w:shd w:val="clear" w:color="auto" w:fill="FFFFFF"/>
        </w:rPr>
        <w:t>Promo-интенсив</w:t>
      </w:r>
      <w:proofErr w:type="spellEnd"/>
      <w:r w:rsidR="00BC05A5" w:rsidRPr="00CC673E">
        <w:rPr>
          <w:b/>
          <w:color w:val="000000"/>
          <w:shd w:val="clear" w:color="auto" w:fill="FFFFFF"/>
        </w:rPr>
        <w:t xml:space="preserve"> «Всем Поэзию!» </w:t>
      </w:r>
      <w:r w:rsidR="00BC05A5" w:rsidRPr="008105A6">
        <w:rPr>
          <w:color w:val="000000"/>
          <w:shd w:val="clear" w:color="auto" w:fill="FFFFFF"/>
        </w:rPr>
        <w:t xml:space="preserve">  перерабатывался, дополнялся  </w:t>
      </w:r>
      <w:r w:rsidR="006D61B4">
        <w:rPr>
          <w:color w:val="000000"/>
          <w:shd w:val="clear" w:color="auto" w:fill="FFFFFF"/>
        </w:rPr>
        <w:t xml:space="preserve">для реализации также и </w:t>
      </w:r>
      <w:r w:rsidR="00BC05A5" w:rsidRPr="008105A6">
        <w:rPr>
          <w:color w:val="000000"/>
          <w:shd w:val="clear" w:color="auto" w:fill="FFFFFF"/>
        </w:rPr>
        <w:t xml:space="preserve"> в онлайн-пространстве. По итогам года, только МУК «ЦБС» </w:t>
      </w:r>
      <w:r w:rsidR="00463199">
        <w:rPr>
          <w:color w:val="000000"/>
          <w:shd w:val="clear" w:color="auto" w:fill="FFFFFF"/>
        </w:rPr>
        <w:t>перестроила</w:t>
      </w:r>
      <w:r w:rsidR="00BC05A5" w:rsidRPr="008105A6">
        <w:rPr>
          <w:color w:val="000000"/>
          <w:shd w:val="clear" w:color="auto" w:fill="FFFFFF"/>
        </w:rPr>
        <w:t xml:space="preserve"> концепцию про</w:t>
      </w:r>
      <w:r w:rsidR="00463199">
        <w:rPr>
          <w:color w:val="000000"/>
          <w:shd w:val="clear" w:color="auto" w:fill="FFFFFF"/>
        </w:rPr>
        <w:t>ектов и с успехом их реализовала в городе</w:t>
      </w:r>
      <w:r w:rsidR="00DB1F97">
        <w:rPr>
          <w:i/>
          <w:color w:val="000000"/>
          <w:shd w:val="clear" w:color="auto" w:fill="FFFFFF"/>
        </w:rPr>
        <w:t>.</w:t>
      </w:r>
      <w:r w:rsidR="00BC05A5" w:rsidRPr="006D61B4">
        <w:rPr>
          <w:i/>
          <w:color w:val="000000"/>
          <w:shd w:val="clear" w:color="auto" w:fill="FFFFFF"/>
        </w:rPr>
        <w:t xml:space="preserve"> </w:t>
      </w:r>
      <w:r w:rsidR="0087706E" w:rsidRPr="006D61B4">
        <w:rPr>
          <w:b/>
          <w:shd w:val="clear" w:color="auto" w:fill="FFFFFF"/>
        </w:rPr>
        <w:t>Благодаря грамотной проектной деятельности удалось пополнить  материал</w:t>
      </w:r>
      <w:r w:rsidR="00CD5B56" w:rsidRPr="006D61B4">
        <w:rPr>
          <w:b/>
          <w:shd w:val="clear" w:color="auto" w:fill="FFFFFF"/>
        </w:rPr>
        <w:t>ьно-техническую базу Учреждения</w:t>
      </w:r>
      <w:r w:rsidR="00966ED7">
        <w:rPr>
          <w:shd w:val="clear" w:color="auto" w:fill="FFFFFF"/>
        </w:rPr>
        <w:t xml:space="preserve"> </w:t>
      </w:r>
      <w:r w:rsidR="0087706E" w:rsidRPr="00CD5B56">
        <w:rPr>
          <w:shd w:val="clear" w:color="auto" w:fill="FFFFFF"/>
        </w:rPr>
        <w:t xml:space="preserve"> </w:t>
      </w:r>
      <w:r w:rsidR="00CD5B56" w:rsidRPr="00CD5B56">
        <w:rPr>
          <w:shd w:val="clear" w:color="auto" w:fill="FFFFFF"/>
        </w:rPr>
        <w:t>озвучивающ</w:t>
      </w:r>
      <w:r w:rsidR="00966ED7">
        <w:rPr>
          <w:shd w:val="clear" w:color="auto" w:fill="FFFFFF"/>
        </w:rPr>
        <w:t>ей</w:t>
      </w:r>
      <w:r w:rsidR="00CD5B56" w:rsidRPr="00CD5B56">
        <w:rPr>
          <w:shd w:val="clear" w:color="auto" w:fill="FFFFFF"/>
        </w:rPr>
        <w:t xml:space="preserve"> аппаратур</w:t>
      </w:r>
      <w:r w:rsidR="00966ED7">
        <w:rPr>
          <w:shd w:val="clear" w:color="auto" w:fill="FFFFFF"/>
        </w:rPr>
        <w:t>ой</w:t>
      </w:r>
      <w:r w:rsidR="00CD5B56" w:rsidRPr="00CD5B56">
        <w:rPr>
          <w:shd w:val="clear" w:color="auto" w:fill="FFFFFF"/>
        </w:rPr>
        <w:t xml:space="preserve"> с </w:t>
      </w:r>
      <w:r w:rsidR="00CD5B56">
        <w:rPr>
          <w:shd w:val="clear" w:color="auto" w:fill="FFFFFF"/>
        </w:rPr>
        <w:t xml:space="preserve"> </w:t>
      </w:r>
      <w:r w:rsidR="00CD5B56" w:rsidRPr="00CD5B56">
        <w:rPr>
          <w:shd w:val="clear" w:color="auto" w:fill="FFFFFF"/>
        </w:rPr>
        <w:t xml:space="preserve"> микрофонами</w:t>
      </w:r>
      <w:r w:rsidR="00CD5B56">
        <w:rPr>
          <w:shd w:val="clear" w:color="auto" w:fill="FFFFFF"/>
        </w:rPr>
        <w:t>(2)</w:t>
      </w:r>
      <w:r w:rsidR="00CD5B56" w:rsidRPr="00CD5B56">
        <w:rPr>
          <w:shd w:val="clear" w:color="auto" w:fill="FFFFFF"/>
        </w:rPr>
        <w:t>, громкоговорител</w:t>
      </w:r>
      <w:r w:rsidR="00966ED7">
        <w:rPr>
          <w:shd w:val="clear" w:color="auto" w:fill="FFFFFF"/>
        </w:rPr>
        <w:t>ями</w:t>
      </w:r>
      <w:r w:rsidR="00CD5B56" w:rsidRPr="00CD5B56">
        <w:rPr>
          <w:shd w:val="clear" w:color="auto" w:fill="FFFFFF"/>
        </w:rPr>
        <w:t xml:space="preserve"> - экскурсионн</w:t>
      </w:r>
      <w:r w:rsidR="00966ED7">
        <w:rPr>
          <w:shd w:val="clear" w:color="auto" w:fill="FFFFFF"/>
        </w:rPr>
        <w:t>ой</w:t>
      </w:r>
      <w:r w:rsidR="00CD5B56" w:rsidRPr="00CD5B56">
        <w:rPr>
          <w:shd w:val="clear" w:color="auto" w:fill="FFFFFF"/>
        </w:rPr>
        <w:t xml:space="preserve"> систем</w:t>
      </w:r>
      <w:r w:rsidR="00966ED7">
        <w:rPr>
          <w:shd w:val="clear" w:color="auto" w:fill="FFFFFF"/>
        </w:rPr>
        <w:t>ой</w:t>
      </w:r>
      <w:r w:rsidR="00CD5B56" w:rsidRPr="00CD5B56">
        <w:rPr>
          <w:shd w:val="clear" w:color="auto" w:fill="FFFFFF"/>
        </w:rPr>
        <w:t xml:space="preserve"> (2 шт.), баннер</w:t>
      </w:r>
      <w:r w:rsidR="00966ED7">
        <w:rPr>
          <w:shd w:val="clear" w:color="auto" w:fill="FFFFFF"/>
        </w:rPr>
        <w:t>ами</w:t>
      </w:r>
      <w:r w:rsidR="00CD5B56" w:rsidRPr="00CD5B56">
        <w:rPr>
          <w:shd w:val="clear" w:color="auto" w:fill="FFFFFF"/>
        </w:rPr>
        <w:t xml:space="preserve"> (3шт.), мобильны</w:t>
      </w:r>
      <w:r w:rsidR="00966ED7">
        <w:rPr>
          <w:shd w:val="clear" w:color="auto" w:fill="FFFFFF"/>
        </w:rPr>
        <w:t>ми</w:t>
      </w:r>
      <w:r w:rsidR="00CD5B56" w:rsidRPr="00CD5B56">
        <w:rPr>
          <w:shd w:val="clear" w:color="auto" w:fill="FFFFFF"/>
        </w:rPr>
        <w:t xml:space="preserve"> сте</w:t>
      </w:r>
      <w:r w:rsidR="00CD5B56">
        <w:rPr>
          <w:shd w:val="clear" w:color="auto" w:fill="FFFFFF"/>
        </w:rPr>
        <w:t>нд</w:t>
      </w:r>
      <w:r w:rsidR="00966ED7">
        <w:rPr>
          <w:shd w:val="clear" w:color="auto" w:fill="FFFFFF"/>
        </w:rPr>
        <w:t>ами</w:t>
      </w:r>
      <w:r w:rsidR="00CD5B56">
        <w:rPr>
          <w:shd w:val="clear" w:color="auto" w:fill="FFFFFF"/>
        </w:rPr>
        <w:t>(2 шт.), раскладны</w:t>
      </w:r>
      <w:r w:rsidR="00966ED7">
        <w:rPr>
          <w:shd w:val="clear" w:color="auto" w:fill="FFFFFF"/>
        </w:rPr>
        <w:t xml:space="preserve">ми </w:t>
      </w:r>
      <w:r w:rsidR="00CD5B56">
        <w:rPr>
          <w:shd w:val="clear" w:color="auto" w:fill="FFFFFF"/>
        </w:rPr>
        <w:t>стулья</w:t>
      </w:r>
      <w:r w:rsidR="00966ED7">
        <w:rPr>
          <w:shd w:val="clear" w:color="auto" w:fill="FFFFFF"/>
        </w:rPr>
        <w:t>ми и</w:t>
      </w:r>
      <w:r w:rsidR="00CD5B56">
        <w:rPr>
          <w:shd w:val="clear" w:color="auto" w:fill="FFFFFF"/>
        </w:rPr>
        <w:t xml:space="preserve"> стол</w:t>
      </w:r>
      <w:r w:rsidR="00966ED7">
        <w:rPr>
          <w:shd w:val="clear" w:color="auto" w:fill="FFFFFF"/>
        </w:rPr>
        <w:t>ами</w:t>
      </w:r>
      <w:r w:rsidR="00CD5B56" w:rsidRPr="00CD5B56">
        <w:rPr>
          <w:shd w:val="clear" w:color="auto" w:fill="FFFFFF"/>
        </w:rPr>
        <w:t>, доск</w:t>
      </w:r>
      <w:r w:rsidR="00966ED7">
        <w:rPr>
          <w:shd w:val="clear" w:color="auto" w:fill="FFFFFF"/>
        </w:rPr>
        <w:t>ой</w:t>
      </w:r>
      <w:r w:rsidR="00CD5B56" w:rsidRPr="00CD5B56">
        <w:rPr>
          <w:shd w:val="clear" w:color="auto" w:fill="FFFFFF"/>
        </w:rPr>
        <w:t>-</w:t>
      </w:r>
      <w:proofErr w:type="spellStart"/>
      <w:r w:rsidR="00CD5B56" w:rsidRPr="00CD5B56">
        <w:rPr>
          <w:shd w:val="clear" w:color="auto" w:fill="FFFFFF"/>
        </w:rPr>
        <w:t>флипчарт</w:t>
      </w:r>
      <w:proofErr w:type="spellEnd"/>
      <w:r w:rsidR="00CD5B56">
        <w:rPr>
          <w:shd w:val="clear" w:color="auto" w:fill="FFFFFF"/>
        </w:rPr>
        <w:t>,</w:t>
      </w:r>
      <w:r w:rsidR="00CD5B56" w:rsidRPr="00CD5B56">
        <w:rPr>
          <w:shd w:val="clear" w:color="auto" w:fill="FFFFFF"/>
        </w:rPr>
        <w:t xml:space="preserve"> </w:t>
      </w:r>
      <w:r w:rsidR="0087706E" w:rsidRPr="00CD5B56">
        <w:rPr>
          <w:shd w:val="clear" w:color="auto" w:fill="FFFFFF"/>
        </w:rPr>
        <w:t>ноутбук</w:t>
      </w:r>
      <w:r w:rsidR="00966ED7">
        <w:rPr>
          <w:shd w:val="clear" w:color="auto" w:fill="FFFFFF"/>
        </w:rPr>
        <w:t>ом</w:t>
      </w:r>
      <w:r w:rsidR="00CD5B56">
        <w:rPr>
          <w:shd w:val="clear" w:color="auto" w:fill="FFFFFF"/>
        </w:rPr>
        <w:t xml:space="preserve">, </w:t>
      </w:r>
      <w:r w:rsidR="00CD5B56" w:rsidRPr="00CD5B56">
        <w:rPr>
          <w:shd w:val="clear" w:color="auto" w:fill="FFFFFF"/>
        </w:rPr>
        <w:t>переносн</w:t>
      </w:r>
      <w:r w:rsidR="00966ED7">
        <w:rPr>
          <w:shd w:val="clear" w:color="auto" w:fill="FFFFFF"/>
        </w:rPr>
        <w:t>ой</w:t>
      </w:r>
      <w:r w:rsidR="00CD5B56" w:rsidRPr="00CD5B56">
        <w:rPr>
          <w:shd w:val="clear" w:color="auto" w:fill="FFFFFF"/>
        </w:rPr>
        <w:t xml:space="preserve"> выставк</w:t>
      </w:r>
      <w:r w:rsidR="00966ED7">
        <w:rPr>
          <w:shd w:val="clear" w:color="auto" w:fill="FFFFFF"/>
        </w:rPr>
        <w:t>ой.</w:t>
      </w:r>
    </w:p>
    <w:p w:rsidR="00BC05A5" w:rsidRPr="006D61B4" w:rsidRDefault="00BC05A5" w:rsidP="006E04A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D04119">
        <w:rPr>
          <w:rFonts w:ascii="Times New Roman" w:hAnsi="Times New Roman"/>
          <w:b/>
          <w:spacing w:val="2"/>
          <w:sz w:val="24"/>
          <w:szCs w:val="24"/>
        </w:rPr>
        <w:t xml:space="preserve">  </w:t>
      </w:r>
      <w:r w:rsidR="00CD5B56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D04119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</w:t>
      </w:r>
      <w:r w:rsidR="00CD5B5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2020 году</w:t>
      </w:r>
      <w:r w:rsidR="00CD5B56" w:rsidRPr="00CD5B5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CD5B56" w:rsidRPr="008105A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приоритетным</w:t>
      </w:r>
      <w:r w:rsidR="00CD5B56" w:rsidRPr="00CD5B5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CD5B56" w:rsidRPr="008105A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средство</w:t>
      </w:r>
      <w:r w:rsidR="00CD5B5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 </w:t>
      </w:r>
      <w:r w:rsidR="00CD5B56" w:rsidRPr="008105A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массовой информации</w:t>
      </w:r>
      <w:r w:rsidR="00CD5B5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для общения с целевой   аудиторией   стали социальные сети, с помощью которых</w:t>
      </w:r>
      <w:r w:rsidRPr="00D0411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Pr="008105A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мгновенно выявля</w:t>
      </w:r>
      <w:r w:rsidR="00CD5B5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лись </w:t>
      </w:r>
      <w:r w:rsidRPr="008105A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её пот</w:t>
      </w:r>
      <w:r w:rsidR="006D61B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ребности, своевременно анонсировались</w:t>
      </w:r>
      <w:r w:rsidRPr="008105A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новые услуги,   программы, книги.  Если </w:t>
      </w:r>
      <w:r w:rsidRPr="00A22B3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2019</w:t>
      </w:r>
      <w:r w:rsidRPr="008105A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г.  в социальных сетях было размещено  </w:t>
      </w:r>
      <w:r w:rsidRPr="006D61B4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539 </w:t>
      </w:r>
      <w:r w:rsidRPr="008105A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публикаций,  то  в </w:t>
      </w:r>
      <w:r w:rsidRPr="00A22B3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2020году </w:t>
      </w:r>
      <w:r w:rsidR="00966ED7" w:rsidRPr="00A10931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</w:t>
      </w:r>
      <w:r w:rsidR="0022518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</w:t>
      </w:r>
      <w:r w:rsidRPr="00A10931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</w:t>
      </w:r>
      <w:r w:rsidR="002676DA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1423</w:t>
      </w:r>
      <w:r w:rsidRPr="00A1093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 w:rsidRPr="008105A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</w:t>
      </w:r>
      <w:r w:rsidR="0046319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Значительно </w:t>
      </w:r>
      <w:r w:rsidRPr="008105A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463199" w:rsidRPr="006D61B4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увеличилось</w:t>
      </w:r>
      <w:r w:rsidRPr="006D61B4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 </w:t>
      </w:r>
      <w:r w:rsidRPr="006D61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количество подписчиков</w:t>
      </w:r>
      <w:r w:rsidRPr="00810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(пользователей).</w:t>
      </w:r>
      <w:r w:rsidRPr="008105A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810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2019 году их было</w:t>
      </w:r>
      <w:r w:rsidRPr="008105A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2251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5945</w:t>
      </w:r>
      <w:r w:rsidRPr="00810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2020 </w:t>
      </w:r>
      <w:r w:rsidR="00463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году </w:t>
      </w:r>
      <w:r w:rsidR="00463199" w:rsidRPr="006D61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пять раз больше</w:t>
      </w:r>
      <w:r w:rsidR="00463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- </w:t>
      </w:r>
      <w:r w:rsidRPr="00A10931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="00966ED7" w:rsidRPr="00A10931">
        <w:rPr>
          <w:rFonts w:ascii="Times New Roman" w:hAnsi="Times New Roman"/>
          <w:b/>
          <w:sz w:val="24"/>
          <w:szCs w:val="24"/>
          <w:shd w:val="clear" w:color="auto" w:fill="FFFFFF"/>
        </w:rPr>
        <w:t>6433</w:t>
      </w:r>
      <w:r w:rsidRPr="00A10931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8105A6">
        <w:rPr>
          <w:rFonts w:ascii="Times New Roman" w:hAnsi="Times New Roman"/>
          <w:color w:val="C00000"/>
          <w:sz w:val="24"/>
          <w:szCs w:val="24"/>
          <w:shd w:val="clear" w:color="auto" w:fill="FFFFFF"/>
        </w:rPr>
        <w:t xml:space="preserve"> </w:t>
      </w:r>
      <w:r w:rsidR="00463199">
        <w:rPr>
          <w:rFonts w:ascii="Times New Roman" w:hAnsi="Times New Roman"/>
          <w:color w:val="C00000"/>
          <w:sz w:val="24"/>
          <w:szCs w:val="24"/>
          <w:shd w:val="clear" w:color="auto" w:fill="FFFFFF"/>
        </w:rPr>
        <w:t xml:space="preserve">  </w:t>
      </w:r>
      <w:r w:rsidRPr="006D61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Количество просмотров – </w:t>
      </w:r>
      <w:r w:rsidR="00966ED7" w:rsidRPr="00A109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более 400 тысяч</w:t>
      </w:r>
      <w:r w:rsidR="00966ED7" w:rsidRPr="006D61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обратная связь -</w:t>
      </w:r>
      <w:r w:rsidR="00966ED7" w:rsidRPr="00A109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13</w:t>
      </w:r>
      <w:r w:rsidR="00CC673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66ED7" w:rsidRPr="00A109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934.</w:t>
      </w:r>
    </w:p>
    <w:p w:rsidR="00CA6148" w:rsidRPr="00CC673E" w:rsidRDefault="00BC05A5" w:rsidP="00CA6148">
      <w:pPr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  <w:u w:val="single"/>
        </w:rPr>
      </w:pPr>
      <w:r w:rsidRPr="008105A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8105A6">
        <w:rPr>
          <w:rFonts w:ascii="Times New Roman" w:hAnsi="Times New Roman"/>
          <w:spacing w:val="2"/>
          <w:sz w:val="24"/>
          <w:szCs w:val="24"/>
        </w:rPr>
        <w:t xml:space="preserve">   О деятельности библиотек рассказывали    газеты «</w:t>
      </w:r>
      <w:proofErr w:type="spellStart"/>
      <w:r w:rsidRPr="008105A6">
        <w:rPr>
          <w:rFonts w:ascii="Times New Roman" w:hAnsi="Times New Roman"/>
          <w:spacing w:val="2"/>
          <w:sz w:val="24"/>
          <w:szCs w:val="24"/>
        </w:rPr>
        <w:t>Железногорские</w:t>
      </w:r>
      <w:proofErr w:type="spellEnd"/>
      <w:r w:rsidRPr="008105A6">
        <w:rPr>
          <w:rFonts w:ascii="Times New Roman" w:hAnsi="Times New Roman"/>
          <w:spacing w:val="2"/>
          <w:sz w:val="24"/>
          <w:szCs w:val="24"/>
        </w:rPr>
        <w:t xml:space="preserve"> новости», «Эхо недели», «Курская ру</w:t>
      </w:r>
      <w:r w:rsidR="001132D5">
        <w:rPr>
          <w:rFonts w:ascii="Times New Roman" w:hAnsi="Times New Roman"/>
          <w:spacing w:val="2"/>
          <w:sz w:val="24"/>
          <w:szCs w:val="24"/>
        </w:rPr>
        <w:t xml:space="preserve">да»,  телекомпания «Сигнал ТВ». </w:t>
      </w:r>
      <w:r w:rsidR="0034018B">
        <w:rPr>
          <w:rFonts w:ascii="Times New Roman" w:hAnsi="Times New Roman"/>
          <w:spacing w:val="2"/>
          <w:sz w:val="24"/>
          <w:szCs w:val="24"/>
        </w:rPr>
        <w:t>За год</w:t>
      </w:r>
      <w:r w:rsidR="0034018B" w:rsidRPr="008105A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4018B">
        <w:rPr>
          <w:rFonts w:ascii="Times New Roman" w:hAnsi="Times New Roman"/>
          <w:spacing w:val="2"/>
          <w:sz w:val="24"/>
          <w:szCs w:val="24"/>
        </w:rPr>
        <w:t xml:space="preserve">в СМИ прошло около </w:t>
      </w:r>
      <w:r w:rsidR="0034018B" w:rsidRPr="001132D5">
        <w:rPr>
          <w:rFonts w:ascii="Times New Roman" w:hAnsi="Times New Roman"/>
          <w:b/>
          <w:spacing w:val="2"/>
          <w:sz w:val="24"/>
          <w:szCs w:val="24"/>
        </w:rPr>
        <w:t>100 публикаций</w:t>
      </w:r>
      <w:r w:rsidR="0034018B">
        <w:rPr>
          <w:rFonts w:ascii="Times New Roman" w:hAnsi="Times New Roman"/>
          <w:spacing w:val="2"/>
          <w:sz w:val="24"/>
          <w:szCs w:val="24"/>
        </w:rPr>
        <w:t>.</w:t>
      </w:r>
      <w:r w:rsidR="0034018B" w:rsidRPr="008105A6">
        <w:rPr>
          <w:rFonts w:ascii="Times New Roman" w:hAnsi="Times New Roman"/>
          <w:spacing w:val="2"/>
          <w:sz w:val="24"/>
          <w:szCs w:val="24"/>
        </w:rPr>
        <w:t xml:space="preserve">  </w:t>
      </w:r>
      <w:r w:rsidR="0034018B" w:rsidRPr="008105A6">
        <w:rPr>
          <w:rFonts w:ascii="Times New Roman" w:hAnsi="Times New Roman"/>
          <w:sz w:val="24"/>
          <w:szCs w:val="24"/>
        </w:rPr>
        <w:t xml:space="preserve">  </w:t>
      </w:r>
      <w:r w:rsidR="0034018B" w:rsidRPr="008105A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132D5">
        <w:rPr>
          <w:rFonts w:ascii="Times New Roman" w:hAnsi="Times New Roman"/>
          <w:b/>
          <w:spacing w:val="2"/>
          <w:sz w:val="24"/>
          <w:szCs w:val="24"/>
        </w:rPr>
        <w:t xml:space="preserve">Афиши о   мероприятиях МУК «ЦБС» </w:t>
      </w:r>
      <w:r w:rsidR="00AF0138">
        <w:rPr>
          <w:rFonts w:ascii="Times New Roman" w:hAnsi="Times New Roman"/>
          <w:b/>
          <w:spacing w:val="2"/>
          <w:sz w:val="24"/>
          <w:szCs w:val="24"/>
        </w:rPr>
        <w:t xml:space="preserve">с 2016 года </w:t>
      </w:r>
      <w:r w:rsidRPr="001132D5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463199" w:rsidRPr="001132D5">
        <w:rPr>
          <w:rFonts w:ascii="Times New Roman" w:hAnsi="Times New Roman"/>
          <w:b/>
          <w:spacing w:val="2"/>
          <w:sz w:val="24"/>
          <w:szCs w:val="24"/>
        </w:rPr>
        <w:t>раз</w:t>
      </w:r>
      <w:r w:rsidRPr="001132D5">
        <w:rPr>
          <w:rFonts w:ascii="Times New Roman" w:hAnsi="Times New Roman"/>
          <w:b/>
          <w:spacing w:val="2"/>
          <w:sz w:val="24"/>
          <w:szCs w:val="24"/>
        </w:rPr>
        <w:t>меща</w:t>
      </w:r>
      <w:r w:rsidR="00AF0138">
        <w:rPr>
          <w:rFonts w:ascii="Times New Roman" w:hAnsi="Times New Roman"/>
          <w:b/>
          <w:spacing w:val="2"/>
          <w:sz w:val="24"/>
          <w:szCs w:val="24"/>
        </w:rPr>
        <w:t xml:space="preserve">ются на портале </w:t>
      </w:r>
      <w:proofErr w:type="spellStart"/>
      <w:r w:rsidR="00AF0138">
        <w:rPr>
          <w:rFonts w:ascii="Times New Roman" w:hAnsi="Times New Roman"/>
          <w:b/>
          <w:spacing w:val="2"/>
          <w:sz w:val="24"/>
          <w:szCs w:val="24"/>
        </w:rPr>
        <w:t>PRO.Культура</w:t>
      </w:r>
      <w:proofErr w:type="gramStart"/>
      <w:r w:rsidR="00AF0138">
        <w:rPr>
          <w:rFonts w:ascii="Times New Roman" w:hAnsi="Times New Roman"/>
          <w:b/>
          <w:spacing w:val="2"/>
          <w:sz w:val="24"/>
          <w:szCs w:val="24"/>
        </w:rPr>
        <w:t>.Р</w:t>
      </w:r>
      <w:proofErr w:type="gramEnd"/>
      <w:r w:rsidR="00AF0138">
        <w:rPr>
          <w:rFonts w:ascii="Times New Roman" w:hAnsi="Times New Roman"/>
          <w:b/>
          <w:spacing w:val="2"/>
          <w:sz w:val="24"/>
          <w:szCs w:val="24"/>
        </w:rPr>
        <w:t>Ф</w:t>
      </w:r>
      <w:proofErr w:type="spellEnd"/>
      <w:r w:rsidR="00AF0138">
        <w:rPr>
          <w:rFonts w:ascii="Times New Roman" w:hAnsi="Times New Roman"/>
          <w:b/>
          <w:spacing w:val="2"/>
          <w:sz w:val="24"/>
          <w:szCs w:val="24"/>
        </w:rPr>
        <w:t>.</w:t>
      </w:r>
      <w:r w:rsidR="0034018B">
        <w:rPr>
          <w:rFonts w:ascii="Times New Roman" w:hAnsi="Times New Roman"/>
          <w:b/>
          <w:spacing w:val="2"/>
          <w:sz w:val="24"/>
          <w:szCs w:val="24"/>
        </w:rPr>
        <w:t xml:space="preserve">, </w:t>
      </w:r>
      <w:r w:rsidR="0034018B" w:rsidRPr="0034018B">
        <w:rPr>
          <w:rFonts w:ascii="Times New Roman" w:hAnsi="Times New Roman"/>
          <w:spacing w:val="2"/>
          <w:sz w:val="24"/>
          <w:szCs w:val="24"/>
        </w:rPr>
        <w:t>где представлены</w:t>
      </w:r>
      <w:r w:rsidR="0034018B">
        <w:rPr>
          <w:rFonts w:ascii="Times New Roman" w:hAnsi="Times New Roman"/>
          <w:b/>
          <w:spacing w:val="2"/>
          <w:sz w:val="24"/>
          <w:szCs w:val="24"/>
        </w:rPr>
        <w:t xml:space="preserve"> все филиалы </w:t>
      </w:r>
      <w:r w:rsidR="0034018B" w:rsidRPr="0034018B">
        <w:rPr>
          <w:rFonts w:ascii="Times New Roman" w:hAnsi="Times New Roman"/>
          <w:spacing w:val="2"/>
          <w:sz w:val="24"/>
          <w:szCs w:val="24"/>
        </w:rPr>
        <w:t>Учреждения</w:t>
      </w:r>
      <w:r w:rsidR="0034018B">
        <w:rPr>
          <w:rFonts w:ascii="Times New Roman" w:hAnsi="Times New Roman"/>
          <w:b/>
          <w:spacing w:val="2"/>
          <w:sz w:val="24"/>
          <w:szCs w:val="24"/>
        </w:rPr>
        <w:t>.</w:t>
      </w:r>
      <w:r w:rsidR="00AF013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966ED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A6148">
        <w:rPr>
          <w:rFonts w:ascii="Times New Roman" w:hAnsi="Times New Roman"/>
          <w:spacing w:val="2"/>
          <w:sz w:val="24"/>
          <w:szCs w:val="24"/>
        </w:rPr>
        <w:t xml:space="preserve">В 2020 году  </w:t>
      </w:r>
      <w:r w:rsidR="0022518D" w:rsidRPr="0022518D">
        <w:rPr>
          <w:rFonts w:ascii="Times New Roman" w:hAnsi="Times New Roman"/>
          <w:spacing w:val="2"/>
          <w:sz w:val="24"/>
          <w:szCs w:val="24"/>
        </w:rPr>
        <w:t xml:space="preserve">портал </w:t>
      </w:r>
      <w:proofErr w:type="spellStart"/>
      <w:r w:rsidR="0022518D" w:rsidRPr="0022518D">
        <w:rPr>
          <w:rFonts w:ascii="Times New Roman" w:hAnsi="Times New Roman"/>
          <w:spacing w:val="2"/>
          <w:sz w:val="24"/>
          <w:szCs w:val="24"/>
        </w:rPr>
        <w:t>PRO.Культура</w:t>
      </w:r>
      <w:proofErr w:type="gramStart"/>
      <w:r w:rsidR="0022518D" w:rsidRPr="0022518D">
        <w:rPr>
          <w:rFonts w:ascii="Times New Roman" w:hAnsi="Times New Roman"/>
          <w:spacing w:val="2"/>
          <w:sz w:val="24"/>
          <w:szCs w:val="24"/>
        </w:rPr>
        <w:t>.Р</w:t>
      </w:r>
      <w:proofErr w:type="gramEnd"/>
      <w:r w:rsidR="0022518D" w:rsidRPr="0022518D">
        <w:rPr>
          <w:rFonts w:ascii="Times New Roman" w:hAnsi="Times New Roman"/>
          <w:spacing w:val="2"/>
          <w:sz w:val="24"/>
          <w:szCs w:val="24"/>
        </w:rPr>
        <w:t>Ф</w:t>
      </w:r>
      <w:proofErr w:type="spellEnd"/>
      <w:r w:rsidR="00CA6148" w:rsidRPr="0022518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2518D">
        <w:rPr>
          <w:rFonts w:ascii="Times New Roman" w:hAnsi="Times New Roman"/>
          <w:spacing w:val="2"/>
          <w:sz w:val="24"/>
          <w:szCs w:val="24"/>
        </w:rPr>
        <w:t>присвоил</w:t>
      </w:r>
      <w:r w:rsidR="0022518D" w:rsidRPr="00CA614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F219D" w:rsidRPr="00CA6148">
        <w:rPr>
          <w:rFonts w:ascii="Times New Roman" w:hAnsi="Times New Roman"/>
          <w:spacing w:val="2"/>
          <w:sz w:val="24"/>
          <w:szCs w:val="24"/>
        </w:rPr>
        <w:t xml:space="preserve">МУК «ЦБС» </w:t>
      </w:r>
      <w:r w:rsidR="00CA6148" w:rsidRPr="00CA6148">
        <w:rPr>
          <w:rFonts w:ascii="Times New Roman" w:hAnsi="Times New Roman"/>
          <w:spacing w:val="2"/>
          <w:sz w:val="24"/>
          <w:szCs w:val="24"/>
        </w:rPr>
        <w:t xml:space="preserve">г. Железногорска  </w:t>
      </w:r>
      <w:r w:rsidR="0022518D">
        <w:rPr>
          <w:rFonts w:ascii="Times New Roman" w:hAnsi="Times New Roman"/>
          <w:b/>
          <w:spacing w:val="2"/>
          <w:sz w:val="24"/>
          <w:szCs w:val="24"/>
        </w:rPr>
        <w:t xml:space="preserve">статус «Лидер», </w:t>
      </w:r>
      <w:r w:rsidR="00CA6148" w:rsidRPr="00CA6148">
        <w:rPr>
          <w:rFonts w:ascii="Times New Roman" w:hAnsi="Times New Roman"/>
          <w:spacing w:val="2"/>
          <w:sz w:val="24"/>
          <w:szCs w:val="24"/>
        </w:rPr>
        <w:t xml:space="preserve">самый высокий </w:t>
      </w:r>
      <w:r w:rsidR="0022518D">
        <w:rPr>
          <w:rFonts w:ascii="Times New Roman" w:hAnsi="Times New Roman"/>
          <w:spacing w:val="2"/>
          <w:sz w:val="24"/>
          <w:szCs w:val="24"/>
        </w:rPr>
        <w:t>показатель</w:t>
      </w:r>
      <w:r w:rsidR="00CA6148" w:rsidRPr="00CA6148">
        <w:rPr>
          <w:rFonts w:ascii="Times New Roman" w:hAnsi="Times New Roman"/>
          <w:spacing w:val="2"/>
          <w:sz w:val="24"/>
          <w:szCs w:val="24"/>
        </w:rPr>
        <w:t xml:space="preserve">, его получает учреждение, разместившее более 10 событий и </w:t>
      </w:r>
      <w:r w:rsidR="00CA6148" w:rsidRPr="0022518D">
        <w:rPr>
          <w:rFonts w:ascii="Times New Roman" w:hAnsi="Times New Roman"/>
          <w:b/>
          <w:spacing w:val="2"/>
          <w:sz w:val="24"/>
          <w:szCs w:val="24"/>
        </w:rPr>
        <w:t xml:space="preserve">не имеющее  фактов отклонений </w:t>
      </w:r>
      <w:r w:rsidR="0022518D">
        <w:rPr>
          <w:rFonts w:ascii="Times New Roman" w:hAnsi="Times New Roman"/>
          <w:b/>
          <w:spacing w:val="2"/>
          <w:sz w:val="24"/>
          <w:szCs w:val="24"/>
        </w:rPr>
        <w:t xml:space="preserve">в размещении </w:t>
      </w:r>
      <w:r w:rsidR="00CA6148" w:rsidRPr="0022518D">
        <w:rPr>
          <w:rFonts w:ascii="Times New Roman" w:hAnsi="Times New Roman"/>
          <w:b/>
          <w:spacing w:val="2"/>
          <w:sz w:val="24"/>
          <w:szCs w:val="24"/>
        </w:rPr>
        <w:t>событий за последний год.</w:t>
      </w:r>
      <w:r w:rsidR="00CA6148" w:rsidRPr="00CA6148">
        <w:rPr>
          <w:rFonts w:ascii="Times New Roman" w:hAnsi="Times New Roman"/>
          <w:spacing w:val="2"/>
          <w:sz w:val="24"/>
          <w:szCs w:val="24"/>
        </w:rPr>
        <w:t xml:space="preserve"> В связи с </w:t>
      </w:r>
      <w:r w:rsidR="0022518D">
        <w:rPr>
          <w:rFonts w:ascii="Times New Roman" w:hAnsi="Times New Roman"/>
          <w:spacing w:val="2"/>
          <w:sz w:val="24"/>
          <w:szCs w:val="24"/>
        </w:rPr>
        <w:t>этим</w:t>
      </w:r>
      <w:r w:rsidR="00CA6148" w:rsidRPr="00CA6148">
        <w:rPr>
          <w:rFonts w:ascii="Times New Roman" w:hAnsi="Times New Roman"/>
          <w:spacing w:val="2"/>
          <w:sz w:val="24"/>
          <w:szCs w:val="24"/>
        </w:rPr>
        <w:t xml:space="preserve"> учреждение</w:t>
      </w:r>
      <w:r w:rsidR="0034018B">
        <w:rPr>
          <w:rFonts w:ascii="Times New Roman" w:hAnsi="Times New Roman"/>
          <w:spacing w:val="2"/>
          <w:sz w:val="24"/>
          <w:szCs w:val="24"/>
        </w:rPr>
        <w:t xml:space="preserve"> получило функцию </w:t>
      </w:r>
      <w:proofErr w:type="spellStart"/>
      <w:r w:rsidR="0034018B">
        <w:rPr>
          <w:rFonts w:ascii="Times New Roman" w:hAnsi="Times New Roman"/>
          <w:spacing w:val="2"/>
          <w:sz w:val="24"/>
          <w:szCs w:val="24"/>
        </w:rPr>
        <w:t>автомодерации</w:t>
      </w:r>
      <w:proofErr w:type="spellEnd"/>
      <w:r w:rsidR="0034018B">
        <w:rPr>
          <w:rFonts w:ascii="Times New Roman" w:hAnsi="Times New Roman"/>
          <w:spacing w:val="2"/>
          <w:sz w:val="24"/>
          <w:szCs w:val="24"/>
        </w:rPr>
        <w:t xml:space="preserve">  и </w:t>
      </w:r>
      <w:r w:rsidR="00CA6148" w:rsidRPr="00CA614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4018B">
        <w:rPr>
          <w:rFonts w:ascii="Times New Roman" w:hAnsi="Times New Roman"/>
          <w:spacing w:val="2"/>
          <w:sz w:val="24"/>
          <w:szCs w:val="24"/>
        </w:rPr>
        <w:t xml:space="preserve">информация </w:t>
      </w:r>
      <w:r w:rsidR="00CA6148" w:rsidRPr="00CA6148">
        <w:rPr>
          <w:rFonts w:ascii="Times New Roman" w:hAnsi="Times New Roman"/>
          <w:spacing w:val="2"/>
          <w:sz w:val="24"/>
          <w:szCs w:val="24"/>
        </w:rPr>
        <w:t>МУК «ЦБС» на порт</w:t>
      </w:r>
      <w:r w:rsidR="0034018B">
        <w:rPr>
          <w:rFonts w:ascii="Times New Roman" w:hAnsi="Times New Roman"/>
          <w:spacing w:val="2"/>
          <w:sz w:val="24"/>
          <w:szCs w:val="24"/>
        </w:rPr>
        <w:t xml:space="preserve">але </w:t>
      </w:r>
      <w:proofErr w:type="spellStart"/>
      <w:r w:rsidR="0034018B">
        <w:rPr>
          <w:rFonts w:ascii="Times New Roman" w:hAnsi="Times New Roman"/>
          <w:spacing w:val="2"/>
          <w:sz w:val="24"/>
          <w:szCs w:val="24"/>
        </w:rPr>
        <w:t>PRO.Культура</w:t>
      </w:r>
      <w:proofErr w:type="gramStart"/>
      <w:r w:rsidR="0034018B">
        <w:rPr>
          <w:rFonts w:ascii="Times New Roman" w:hAnsi="Times New Roman"/>
          <w:spacing w:val="2"/>
          <w:sz w:val="24"/>
          <w:szCs w:val="24"/>
        </w:rPr>
        <w:t>.Р</w:t>
      </w:r>
      <w:proofErr w:type="gramEnd"/>
      <w:r w:rsidR="0034018B">
        <w:rPr>
          <w:rFonts w:ascii="Times New Roman" w:hAnsi="Times New Roman"/>
          <w:spacing w:val="2"/>
          <w:sz w:val="24"/>
          <w:szCs w:val="24"/>
        </w:rPr>
        <w:t>Ф</w:t>
      </w:r>
      <w:proofErr w:type="spellEnd"/>
      <w:r w:rsidR="0034018B">
        <w:rPr>
          <w:rFonts w:ascii="Times New Roman" w:hAnsi="Times New Roman"/>
          <w:spacing w:val="2"/>
          <w:sz w:val="24"/>
          <w:szCs w:val="24"/>
        </w:rPr>
        <w:t xml:space="preserve"> подтверждае</w:t>
      </w:r>
      <w:r w:rsidR="00CA6148" w:rsidRPr="00CA6148">
        <w:rPr>
          <w:rFonts w:ascii="Times New Roman" w:hAnsi="Times New Roman"/>
          <w:spacing w:val="2"/>
          <w:sz w:val="24"/>
          <w:szCs w:val="24"/>
        </w:rPr>
        <w:t>тся автоматически</w:t>
      </w:r>
      <w:r w:rsidR="00CC673E">
        <w:rPr>
          <w:rFonts w:ascii="Times New Roman" w:hAnsi="Times New Roman"/>
          <w:spacing w:val="2"/>
          <w:sz w:val="24"/>
          <w:szCs w:val="24"/>
        </w:rPr>
        <w:t xml:space="preserve">.         </w:t>
      </w:r>
      <w:r w:rsidR="002676DA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</w:p>
    <w:p w:rsidR="006C526F" w:rsidRPr="006C526F" w:rsidRDefault="00BC05A5" w:rsidP="006C526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105A6">
        <w:t xml:space="preserve">   Для   </w:t>
      </w:r>
      <w:r w:rsidRPr="008105A6">
        <w:rPr>
          <w:color w:val="000000"/>
          <w:shd w:val="clear" w:color="auto" w:fill="FFFFFF"/>
        </w:rPr>
        <w:t>организации работы,</w:t>
      </w:r>
      <w:r w:rsidRPr="008105A6">
        <w:t xml:space="preserve"> получения оперативной информации о направлениях и содержании    </w:t>
      </w:r>
      <w:r w:rsidRPr="008105A6">
        <w:rPr>
          <w:color w:val="000000"/>
          <w:shd w:val="clear" w:color="auto" w:fill="FFFFFF"/>
        </w:rPr>
        <w:t xml:space="preserve">  библиотечной  деятельности  </w:t>
      </w:r>
      <w:r w:rsidRPr="008105A6">
        <w:t xml:space="preserve">в 2020 году была создана </w:t>
      </w:r>
      <w:r w:rsidRPr="001132D5">
        <w:rPr>
          <w:b/>
        </w:rPr>
        <w:t xml:space="preserve">группа ЦБС   в </w:t>
      </w:r>
      <w:proofErr w:type="spellStart"/>
      <w:r w:rsidRPr="001132D5">
        <w:rPr>
          <w:b/>
        </w:rPr>
        <w:t>мессенджере</w:t>
      </w:r>
      <w:proofErr w:type="spellEnd"/>
      <w:r w:rsidRPr="001132D5">
        <w:rPr>
          <w:b/>
        </w:rPr>
        <w:t xml:space="preserve"> </w:t>
      </w:r>
      <w:proofErr w:type="spellStart"/>
      <w:r w:rsidRPr="001132D5">
        <w:rPr>
          <w:b/>
        </w:rPr>
        <w:t>WhatsApp</w:t>
      </w:r>
      <w:proofErr w:type="spellEnd"/>
      <w:r w:rsidRPr="008105A6">
        <w:t xml:space="preserve">, что значительно упростило общение между специалистами библиотек. </w:t>
      </w:r>
      <w:r w:rsidR="006C526F" w:rsidRPr="00A22B36">
        <w:rPr>
          <w:bCs/>
        </w:rPr>
        <w:t>Планёрки, совещания, консультации</w:t>
      </w:r>
      <w:r w:rsidR="00463199" w:rsidRPr="00A22B36">
        <w:rPr>
          <w:bCs/>
        </w:rPr>
        <w:t xml:space="preserve"> специалистов</w:t>
      </w:r>
      <w:r w:rsidR="005073CD" w:rsidRPr="00A22B36">
        <w:rPr>
          <w:bCs/>
        </w:rPr>
        <w:t>,</w:t>
      </w:r>
      <w:r w:rsidR="00463199" w:rsidRPr="00A22B36">
        <w:rPr>
          <w:bCs/>
        </w:rPr>
        <w:t xml:space="preserve"> </w:t>
      </w:r>
      <w:r w:rsidR="005073CD" w:rsidRPr="00A22B36">
        <w:rPr>
          <w:bCs/>
        </w:rPr>
        <w:t xml:space="preserve">а также   участие в конференциях российского и областного значения </w:t>
      </w:r>
      <w:r w:rsidR="00463199" w:rsidRPr="00A22B36">
        <w:rPr>
          <w:bCs/>
        </w:rPr>
        <w:t>осуществля</w:t>
      </w:r>
      <w:r w:rsidR="006C526F" w:rsidRPr="00A22B36">
        <w:rPr>
          <w:bCs/>
        </w:rPr>
        <w:t>ю</w:t>
      </w:r>
      <w:r w:rsidR="00463199" w:rsidRPr="00A22B36">
        <w:rPr>
          <w:bCs/>
        </w:rPr>
        <w:t>тся посредством ВКС на</w:t>
      </w:r>
      <w:r w:rsidR="00463199" w:rsidRPr="001132D5">
        <w:rPr>
          <w:b/>
          <w:bCs/>
        </w:rPr>
        <w:t xml:space="preserve"> платформе </w:t>
      </w:r>
      <w:r w:rsidRPr="001132D5">
        <w:rPr>
          <w:b/>
          <w:bCs/>
        </w:rPr>
        <w:t xml:space="preserve"> </w:t>
      </w:r>
      <w:r w:rsidR="00AF7D7D" w:rsidRPr="001132D5">
        <w:rPr>
          <w:b/>
          <w:bCs/>
          <w:lang w:val="en-US"/>
        </w:rPr>
        <w:t>Zoom</w:t>
      </w:r>
      <w:r w:rsidR="00463199" w:rsidRPr="001132D5">
        <w:rPr>
          <w:b/>
          <w:bCs/>
        </w:rPr>
        <w:t>.</w:t>
      </w:r>
      <w:r w:rsidRPr="001132D5">
        <w:rPr>
          <w:b/>
          <w:bCs/>
        </w:rPr>
        <w:t xml:space="preserve">  </w:t>
      </w:r>
    </w:p>
    <w:p w:rsidR="00BC05A5" w:rsidRPr="008105A6" w:rsidRDefault="002676DA" w:rsidP="006E0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6D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CC673E" w:rsidRPr="002676D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CC673E">
        <w:rPr>
          <w:rFonts w:ascii="Times New Roman" w:hAnsi="Times New Roman"/>
          <w:sz w:val="24"/>
          <w:szCs w:val="24"/>
        </w:rPr>
        <w:t>Б</w:t>
      </w:r>
      <w:r w:rsidR="00BC05A5" w:rsidRPr="008105A6">
        <w:rPr>
          <w:rFonts w:ascii="Times New Roman" w:hAnsi="Times New Roman"/>
          <w:sz w:val="24"/>
          <w:szCs w:val="24"/>
        </w:rPr>
        <w:t xml:space="preserve">иблиотечные специалисты </w:t>
      </w:r>
      <w:r w:rsidR="00BC05A5" w:rsidRPr="008105A6">
        <w:rPr>
          <w:rFonts w:ascii="Times New Roman" w:hAnsi="Times New Roman"/>
          <w:sz w:val="24"/>
          <w:szCs w:val="24"/>
        </w:rPr>
        <w:tab/>
        <w:t xml:space="preserve"> провели огромную работу по освоению </w:t>
      </w:r>
      <w:proofErr w:type="gramStart"/>
      <w:r w:rsidR="00BC05A5" w:rsidRPr="008105A6">
        <w:rPr>
          <w:rFonts w:ascii="Times New Roman" w:hAnsi="Times New Roman"/>
          <w:sz w:val="24"/>
          <w:szCs w:val="24"/>
        </w:rPr>
        <w:t>интернет-пространства</w:t>
      </w:r>
      <w:proofErr w:type="gramEnd"/>
      <w:r w:rsidR="00BC05A5">
        <w:rPr>
          <w:rFonts w:ascii="Times New Roman" w:hAnsi="Times New Roman"/>
          <w:sz w:val="24"/>
          <w:szCs w:val="24"/>
        </w:rPr>
        <w:t>.</w:t>
      </w:r>
      <w:r w:rsidR="00BC05A5" w:rsidRPr="008105A6">
        <w:rPr>
          <w:rFonts w:ascii="Times New Roman" w:hAnsi="Times New Roman"/>
          <w:sz w:val="24"/>
          <w:szCs w:val="24"/>
        </w:rPr>
        <w:t xml:space="preserve"> </w:t>
      </w:r>
      <w:r w:rsidR="00BC05A5">
        <w:rPr>
          <w:rFonts w:ascii="Times New Roman" w:hAnsi="Times New Roman"/>
          <w:sz w:val="24"/>
          <w:szCs w:val="24"/>
        </w:rPr>
        <w:t>С</w:t>
      </w:r>
      <w:r w:rsidR="00BC05A5" w:rsidRPr="008105A6">
        <w:rPr>
          <w:rFonts w:ascii="Times New Roman" w:hAnsi="Times New Roman"/>
          <w:sz w:val="24"/>
          <w:szCs w:val="24"/>
        </w:rPr>
        <w:t xml:space="preserve"> целью организации полезного досуга  читателей   </w:t>
      </w:r>
      <w:r w:rsidR="00BC05A5" w:rsidRPr="001132D5">
        <w:rPr>
          <w:rFonts w:ascii="Times New Roman" w:hAnsi="Times New Roman"/>
          <w:b/>
          <w:sz w:val="24"/>
          <w:szCs w:val="24"/>
        </w:rPr>
        <w:t xml:space="preserve">освоены новые </w:t>
      </w:r>
      <w:r w:rsidR="00AF7D7D" w:rsidRPr="001132D5">
        <w:rPr>
          <w:rFonts w:ascii="Times New Roman" w:hAnsi="Times New Roman"/>
          <w:b/>
          <w:sz w:val="24"/>
          <w:szCs w:val="24"/>
        </w:rPr>
        <w:t xml:space="preserve">программы и </w:t>
      </w:r>
      <w:r w:rsidR="00BC05A5" w:rsidRPr="001132D5">
        <w:rPr>
          <w:rFonts w:ascii="Times New Roman" w:hAnsi="Times New Roman"/>
          <w:b/>
          <w:sz w:val="24"/>
          <w:szCs w:val="24"/>
        </w:rPr>
        <w:t>продукты</w:t>
      </w:r>
      <w:r w:rsidR="00BC05A5" w:rsidRPr="008105A6">
        <w:rPr>
          <w:rFonts w:ascii="Times New Roman" w:hAnsi="Times New Roman"/>
          <w:sz w:val="24"/>
          <w:szCs w:val="24"/>
        </w:rPr>
        <w:t xml:space="preserve"> </w:t>
      </w:r>
      <w:r w:rsidR="00BD5001">
        <w:rPr>
          <w:rFonts w:ascii="Times New Roman" w:hAnsi="Times New Roman"/>
          <w:sz w:val="24"/>
          <w:szCs w:val="24"/>
        </w:rPr>
        <w:t>(</w:t>
      </w:r>
      <w:r w:rsidR="00BD5001" w:rsidRPr="001132D5">
        <w:rPr>
          <w:rFonts w:ascii="Times New Roman" w:hAnsi="Times New Roman"/>
          <w:b/>
          <w:sz w:val="24"/>
          <w:szCs w:val="24"/>
        </w:rPr>
        <w:t>44</w:t>
      </w:r>
      <w:r w:rsidR="00BD5001">
        <w:rPr>
          <w:rFonts w:ascii="Times New Roman" w:hAnsi="Times New Roman"/>
          <w:sz w:val="24"/>
          <w:szCs w:val="24"/>
        </w:rPr>
        <w:t>)</w:t>
      </w:r>
      <w:r w:rsidR="00BC05A5" w:rsidRPr="008105A6">
        <w:rPr>
          <w:rFonts w:ascii="Times New Roman" w:hAnsi="Times New Roman"/>
          <w:sz w:val="24"/>
          <w:szCs w:val="24"/>
        </w:rPr>
        <w:t xml:space="preserve">:   </w:t>
      </w:r>
      <w:r w:rsidR="00A22B36">
        <w:rPr>
          <w:rFonts w:ascii="Times New Roman" w:hAnsi="Times New Roman"/>
          <w:sz w:val="24"/>
          <w:szCs w:val="24"/>
        </w:rPr>
        <w:t xml:space="preserve">  </w:t>
      </w:r>
      <w:r w:rsidR="00BC05A5" w:rsidRPr="008105A6">
        <w:rPr>
          <w:rFonts w:ascii="Times New Roman" w:hAnsi="Times New Roman"/>
          <w:sz w:val="24"/>
          <w:szCs w:val="24"/>
        </w:rPr>
        <w:t>интерактивная афиша (</w:t>
      </w:r>
      <w:hyperlink r:id="rId9" w:history="1">
        <w:r w:rsidR="00BC05A5" w:rsidRPr="008105A6">
          <w:rPr>
            <w:rStyle w:val="a5"/>
            <w:rFonts w:ascii="Times New Roman" w:hAnsi="Times New Roman"/>
            <w:sz w:val="24"/>
            <w:szCs w:val="24"/>
          </w:rPr>
          <w:t>https://view.genial.ly</w:t>
        </w:r>
      </w:hyperlink>
      <w:r w:rsidR="00BC05A5" w:rsidRPr="008105A6">
        <w:rPr>
          <w:rFonts w:ascii="Times New Roman" w:hAnsi="Times New Roman"/>
          <w:sz w:val="24"/>
          <w:szCs w:val="24"/>
        </w:rPr>
        <w:t xml:space="preserve">), </w:t>
      </w:r>
      <w:r w:rsidR="00A22B36">
        <w:rPr>
          <w:rFonts w:ascii="Times New Roman" w:hAnsi="Times New Roman"/>
          <w:sz w:val="24"/>
          <w:szCs w:val="24"/>
        </w:rPr>
        <w:t xml:space="preserve"> </w:t>
      </w:r>
      <w:r w:rsidR="00BC05A5" w:rsidRPr="00810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5A5" w:rsidRPr="008105A6">
        <w:rPr>
          <w:rFonts w:ascii="Times New Roman" w:hAnsi="Times New Roman"/>
          <w:sz w:val="24"/>
          <w:szCs w:val="24"/>
        </w:rPr>
        <w:t>челленджи</w:t>
      </w:r>
      <w:proofErr w:type="spellEnd"/>
      <w:r w:rsidR="00BC05A5" w:rsidRPr="008105A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C05A5" w:rsidRPr="008105A6">
        <w:rPr>
          <w:rFonts w:ascii="Times New Roman" w:hAnsi="Times New Roman"/>
          <w:sz w:val="24"/>
          <w:szCs w:val="24"/>
          <w:lang w:val="en-US"/>
        </w:rPr>
        <w:t>YouCut</w:t>
      </w:r>
      <w:proofErr w:type="spellEnd"/>
      <w:r w:rsidR="00BC05A5" w:rsidRPr="008105A6">
        <w:rPr>
          <w:rFonts w:ascii="Times New Roman" w:hAnsi="Times New Roman"/>
          <w:sz w:val="24"/>
          <w:szCs w:val="24"/>
        </w:rPr>
        <w:t>-</w:t>
      </w:r>
      <w:r w:rsidR="00BC05A5" w:rsidRPr="008105A6">
        <w:rPr>
          <w:rFonts w:ascii="Times New Roman" w:hAnsi="Times New Roman"/>
          <w:sz w:val="24"/>
          <w:szCs w:val="24"/>
          <w:lang w:val="en-US"/>
        </w:rPr>
        <w:t>Video</w:t>
      </w:r>
      <w:r w:rsidR="00BC05A5" w:rsidRPr="008105A6">
        <w:rPr>
          <w:rFonts w:ascii="Times New Roman" w:hAnsi="Times New Roman"/>
          <w:sz w:val="24"/>
          <w:szCs w:val="24"/>
        </w:rPr>
        <w:t xml:space="preserve"> </w:t>
      </w:r>
      <w:r w:rsidR="00BC05A5" w:rsidRPr="008105A6">
        <w:rPr>
          <w:rFonts w:ascii="Times New Roman" w:hAnsi="Times New Roman"/>
          <w:sz w:val="24"/>
          <w:szCs w:val="24"/>
          <w:lang w:val="en-US"/>
        </w:rPr>
        <w:t>Editor</w:t>
      </w:r>
      <w:r w:rsidR="00BC05A5" w:rsidRPr="008105A6">
        <w:rPr>
          <w:rFonts w:ascii="Times New Roman" w:hAnsi="Times New Roman"/>
          <w:sz w:val="24"/>
          <w:szCs w:val="24"/>
        </w:rPr>
        <w:t>),  интерактивные плакаты, анимационны</w:t>
      </w:r>
      <w:r w:rsidR="00BC05A5">
        <w:rPr>
          <w:rFonts w:ascii="Times New Roman" w:hAnsi="Times New Roman"/>
          <w:sz w:val="24"/>
          <w:szCs w:val="24"/>
        </w:rPr>
        <w:t>е</w:t>
      </w:r>
      <w:r w:rsidR="00BC05A5" w:rsidRPr="008105A6">
        <w:rPr>
          <w:rFonts w:ascii="Times New Roman" w:hAnsi="Times New Roman"/>
          <w:sz w:val="24"/>
          <w:szCs w:val="24"/>
        </w:rPr>
        <w:t xml:space="preserve"> тесты,  онлайн-опрос</w:t>
      </w:r>
      <w:r w:rsidR="00BC05A5">
        <w:rPr>
          <w:rFonts w:ascii="Times New Roman" w:hAnsi="Times New Roman"/>
          <w:sz w:val="24"/>
          <w:szCs w:val="24"/>
        </w:rPr>
        <w:t>ы</w:t>
      </w:r>
      <w:r w:rsidR="00BC05A5" w:rsidRPr="008105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BC05A5" w:rsidRPr="008105A6">
        <w:rPr>
          <w:rFonts w:ascii="Times New Roman" w:hAnsi="Times New Roman"/>
          <w:sz w:val="24"/>
          <w:szCs w:val="24"/>
        </w:rPr>
        <w:t>Google</w:t>
      </w:r>
      <w:proofErr w:type="spellEnd"/>
      <w:r w:rsidR="00BC05A5" w:rsidRPr="008105A6">
        <w:rPr>
          <w:rFonts w:ascii="Times New Roman" w:hAnsi="Times New Roman"/>
          <w:sz w:val="24"/>
          <w:szCs w:val="24"/>
        </w:rPr>
        <w:t xml:space="preserve">-форме, </w:t>
      </w:r>
      <w:r w:rsidR="00BC05A5" w:rsidRPr="008105A6">
        <w:rPr>
          <w:rFonts w:ascii="Times New Roman" w:hAnsi="Times New Roman"/>
          <w:sz w:val="24"/>
          <w:szCs w:val="24"/>
        </w:rPr>
        <w:lastRenderedPageBreak/>
        <w:t xml:space="preserve">онлайн-викторины и игры.   Активно </w:t>
      </w:r>
      <w:r w:rsidR="00A22B36">
        <w:rPr>
          <w:rFonts w:ascii="Times New Roman" w:hAnsi="Times New Roman"/>
          <w:sz w:val="24"/>
          <w:szCs w:val="24"/>
        </w:rPr>
        <w:t xml:space="preserve">использовались в работе: </w:t>
      </w:r>
      <w:proofErr w:type="spellStart"/>
      <w:r w:rsidR="00BC05A5" w:rsidRPr="008105A6">
        <w:rPr>
          <w:rFonts w:ascii="Times New Roman" w:hAnsi="Times New Roman"/>
          <w:sz w:val="24"/>
          <w:szCs w:val="24"/>
        </w:rPr>
        <w:t>G</w:t>
      </w:r>
      <w:r w:rsidR="00CC673E">
        <w:rPr>
          <w:rFonts w:ascii="Times New Roman" w:hAnsi="Times New Roman"/>
          <w:sz w:val="24"/>
          <w:szCs w:val="24"/>
        </w:rPr>
        <w:t>imp</w:t>
      </w:r>
      <w:proofErr w:type="spellEnd"/>
      <w:r w:rsidR="00CC673E">
        <w:rPr>
          <w:rFonts w:ascii="Times New Roman" w:hAnsi="Times New Roman"/>
          <w:sz w:val="24"/>
          <w:szCs w:val="24"/>
        </w:rPr>
        <w:t xml:space="preserve"> (</w:t>
      </w:r>
      <w:r w:rsidR="00A22B36">
        <w:rPr>
          <w:rFonts w:ascii="Times New Roman" w:hAnsi="Times New Roman"/>
          <w:sz w:val="24"/>
          <w:szCs w:val="24"/>
        </w:rPr>
        <w:t xml:space="preserve">графический редактор); </w:t>
      </w:r>
      <w:proofErr w:type="spellStart"/>
      <w:r w:rsidR="00A22B36">
        <w:rPr>
          <w:rFonts w:ascii="Times New Roman" w:hAnsi="Times New Roman"/>
          <w:sz w:val="24"/>
          <w:szCs w:val="24"/>
        </w:rPr>
        <w:t>Movie</w:t>
      </w:r>
      <w:proofErr w:type="spellEnd"/>
      <w:r w:rsidR="00A2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2B36">
        <w:rPr>
          <w:rFonts w:ascii="Times New Roman" w:hAnsi="Times New Roman"/>
          <w:sz w:val="24"/>
          <w:szCs w:val="24"/>
        </w:rPr>
        <w:t>Maker</w:t>
      </w:r>
      <w:proofErr w:type="spellEnd"/>
      <w:r w:rsidR="00A22B3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22B36">
        <w:rPr>
          <w:rFonts w:ascii="Times New Roman" w:hAnsi="Times New Roman"/>
          <w:sz w:val="24"/>
          <w:szCs w:val="24"/>
        </w:rPr>
        <w:t>Видеоредактор</w:t>
      </w:r>
      <w:proofErr w:type="spellEnd"/>
      <w:r w:rsidR="00A22B36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="00BC05A5" w:rsidRPr="008105A6">
        <w:rPr>
          <w:rFonts w:ascii="Times New Roman" w:hAnsi="Times New Roman"/>
          <w:sz w:val="24"/>
          <w:szCs w:val="24"/>
        </w:rPr>
        <w:t>Learninq</w:t>
      </w:r>
      <w:proofErr w:type="spellEnd"/>
      <w:r w:rsidR="00BC05A5" w:rsidRPr="00810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5A5" w:rsidRPr="008105A6">
        <w:rPr>
          <w:rFonts w:ascii="Times New Roman" w:hAnsi="Times New Roman"/>
          <w:sz w:val="24"/>
          <w:szCs w:val="24"/>
        </w:rPr>
        <w:t>Apps</w:t>
      </w:r>
      <w:proofErr w:type="spellEnd"/>
      <w:r w:rsidR="00BC05A5" w:rsidRPr="008105A6">
        <w:rPr>
          <w:rFonts w:ascii="Times New Roman" w:hAnsi="Times New Roman"/>
          <w:sz w:val="24"/>
          <w:szCs w:val="24"/>
        </w:rPr>
        <w:t xml:space="preserve"> (создание мультимедийных интерактивных заданий);    </w:t>
      </w:r>
      <w:proofErr w:type="spellStart"/>
      <w:r w:rsidR="00A22B36">
        <w:rPr>
          <w:rFonts w:ascii="Times New Roman" w:hAnsi="Times New Roman"/>
          <w:sz w:val="24"/>
          <w:szCs w:val="24"/>
        </w:rPr>
        <w:t>Videocveatev</w:t>
      </w:r>
      <w:proofErr w:type="spellEnd"/>
      <w:r w:rsidR="00A22B36">
        <w:rPr>
          <w:rFonts w:ascii="Times New Roman" w:hAnsi="Times New Roman"/>
          <w:sz w:val="24"/>
          <w:szCs w:val="24"/>
        </w:rPr>
        <w:t xml:space="preserve">  (Видеоэффект);  </w:t>
      </w:r>
      <w:r w:rsidR="00BC05A5" w:rsidRPr="00810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5A5" w:rsidRPr="008105A6">
        <w:rPr>
          <w:rFonts w:ascii="Times New Roman" w:hAnsi="Times New Roman"/>
          <w:sz w:val="24"/>
          <w:szCs w:val="24"/>
        </w:rPr>
        <w:t>фотошоу</w:t>
      </w:r>
      <w:proofErr w:type="spellEnd"/>
      <w:r w:rsidR="00BC05A5" w:rsidRPr="008105A6">
        <w:rPr>
          <w:rFonts w:ascii="Times New Roman" w:hAnsi="Times New Roman"/>
          <w:sz w:val="24"/>
          <w:szCs w:val="24"/>
        </w:rPr>
        <w:t xml:space="preserve"> PRO (программа для создания слайд-шоу)</w:t>
      </w:r>
      <w:r w:rsidR="00A22B36">
        <w:rPr>
          <w:rFonts w:ascii="Times New Roman" w:hAnsi="Times New Roman"/>
          <w:sz w:val="24"/>
          <w:szCs w:val="24"/>
        </w:rPr>
        <w:t>.</w:t>
      </w:r>
      <w:r w:rsidR="00BC05A5" w:rsidRPr="008105A6">
        <w:rPr>
          <w:rFonts w:ascii="Times New Roman" w:hAnsi="Times New Roman"/>
          <w:sz w:val="24"/>
          <w:szCs w:val="24"/>
        </w:rPr>
        <w:t xml:space="preserve"> </w:t>
      </w:r>
      <w:r w:rsidR="00A22B36">
        <w:rPr>
          <w:rFonts w:ascii="Times New Roman" w:hAnsi="Times New Roman"/>
          <w:sz w:val="24"/>
          <w:szCs w:val="24"/>
        </w:rPr>
        <w:t xml:space="preserve"> </w:t>
      </w:r>
      <w:r w:rsidR="00BC05A5" w:rsidRPr="008105A6">
        <w:rPr>
          <w:rFonts w:ascii="Times New Roman" w:hAnsi="Times New Roman"/>
          <w:sz w:val="24"/>
          <w:szCs w:val="24"/>
        </w:rPr>
        <w:t xml:space="preserve">  </w:t>
      </w:r>
    </w:p>
    <w:p w:rsidR="00BC05A5" w:rsidRPr="00D04119" w:rsidRDefault="00BC05A5" w:rsidP="006E04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05A6">
        <w:rPr>
          <w:rFonts w:ascii="Times New Roman" w:hAnsi="Times New Roman"/>
          <w:sz w:val="24"/>
          <w:szCs w:val="24"/>
        </w:rPr>
        <w:t xml:space="preserve"> Создана </w:t>
      </w:r>
      <w:r w:rsidRPr="001132D5">
        <w:rPr>
          <w:rFonts w:ascii="Times New Roman" w:hAnsi="Times New Roman"/>
          <w:b/>
          <w:sz w:val="24"/>
          <w:szCs w:val="24"/>
        </w:rPr>
        <w:t>мобильная  версия  сайта</w:t>
      </w:r>
      <w:r w:rsidRPr="008105A6">
        <w:rPr>
          <w:rFonts w:ascii="Times New Roman" w:hAnsi="Times New Roman"/>
          <w:sz w:val="24"/>
          <w:szCs w:val="24"/>
        </w:rPr>
        <w:t xml:space="preserve"> Учреждения, </w:t>
      </w:r>
      <w:proofErr w:type="gramStart"/>
      <w:r w:rsidRPr="001132D5">
        <w:rPr>
          <w:rFonts w:ascii="Times New Roman" w:hAnsi="Times New Roman"/>
          <w:b/>
          <w:sz w:val="24"/>
          <w:szCs w:val="24"/>
        </w:rPr>
        <w:t>сгенерирован</w:t>
      </w:r>
      <w:proofErr w:type="gramEnd"/>
      <w:r w:rsidRPr="001132D5">
        <w:rPr>
          <w:rFonts w:ascii="Times New Roman" w:hAnsi="Times New Roman"/>
          <w:b/>
          <w:sz w:val="24"/>
          <w:szCs w:val="24"/>
        </w:rPr>
        <w:t xml:space="preserve">     QR-код для скачивания</w:t>
      </w:r>
      <w:r>
        <w:rPr>
          <w:rFonts w:ascii="Times New Roman" w:hAnsi="Times New Roman"/>
          <w:sz w:val="24"/>
          <w:szCs w:val="24"/>
        </w:rPr>
        <w:t>.</w:t>
      </w:r>
      <w:r w:rsidRPr="008105A6">
        <w:rPr>
          <w:rFonts w:ascii="Times New Roman" w:hAnsi="Times New Roman"/>
          <w:sz w:val="24"/>
          <w:szCs w:val="24"/>
        </w:rPr>
        <w:t xml:space="preserve"> </w:t>
      </w:r>
      <w:r w:rsidR="005073CD">
        <w:rPr>
          <w:rFonts w:ascii="Times New Roman" w:hAnsi="Times New Roman"/>
          <w:sz w:val="24"/>
          <w:szCs w:val="24"/>
        </w:rPr>
        <w:t xml:space="preserve"> </w:t>
      </w:r>
      <w:r w:rsidRPr="008105A6">
        <w:rPr>
          <w:rFonts w:ascii="Times New Roman" w:hAnsi="Times New Roman"/>
          <w:sz w:val="24"/>
          <w:szCs w:val="24"/>
        </w:rPr>
        <w:t xml:space="preserve">  </w:t>
      </w:r>
    </w:p>
    <w:p w:rsidR="00BC05A5" w:rsidRPr="009571C6" w:rsidRDefault="00BC05A5" w:rsidP="006E04A0">
      <w:pPr>
        <w:pStyle w:val="a6"/>
        <w:shd w:val="clear" w:color="auto" w:fill="FFFFFF"/>
        <w:spacing w:before="0" w:beforeAutospacing="0" w:after="0" w:afterAutospacing="0"/>
        <w:jc w:val="both"/>
      </w:pPr>
      <w:r w:rsidRPr="008105A6">
        <w:t xml:space="preserve">        </w:t>
      </w:r>
      <w:r w:rsidR="00AF7D7D">
        <w:t>Пользователи а</w:t>
      </w:r>
      <w:r w:rsidRPr="008105A6">
        <w:t xml:space="preserve">ктивно </w:t>
      </w:r>
      <w:r w:rsidR="00AF7D7D">
        <w:t>используют</w:t>
      </w:r>
      <w:r w:rsidRPr="008105A6">
        <w:t xml:space="preserve">  сайт Учреждения, который  является важной и качественной информационной    площадкой для реализации основных библиотечно-библиографических функций и способствует продвижению информационных продуктов и услуг библиотеки. </w:t>
      </w:r>
      <w:r w:rsidR="00AF7D7D" w:rsidRPr="00A22B36">
        <w:t>С</w:t>
      </w:r>
      <w:r w:rsidRPr="00A22B36">
        <w:t xml:space="preserve">айт постоянно </w:t>
      </w:r>
      <w:r w:rsidR="00AF7D7D" w:rsidRPr="00A22B36">
        <w:t>изменяется</w:t>
      </w:r>
      <w:r w:rsidR="00AF7D7D">
        <w:t>, дополняется в соответствии с требованиями сегодняшнего дня и запросами читателей</w:t>
      </w:r>
      <w:r w:rsidR="00CB70DE">
        <w:t>.</w:t>
      </w:r>
      <w:r w:rsidRPr="008105A6">
        <w:t xml:space="preserve"> </w:t>
      </w:r>
      <w:r w:rsidR="00CB70DE">
        <w:t xml:space="preserve">В </w:t>
      </w:r>
      <w:r w:rsidRPr="008105A6">
        <w:t>2020г.</w:t>
      </w:r>
      <w:r>
        <w:t xml:space="preserve"> </w:t>
      </w:r>
      <w:r w:rsidRPr="001132D5">
        <w:rPr>
          <w:b/>
        </w:rPr>
        <w:t>изменён  формат афиши</w:t>
      </w:r>
      <w:r w:rsidRPr="009571C6">
        <w:t xml:space="preserve">, которая  преобразована    в сервисе </w:t>
      </w:r>
      <w:proofErr w:type="spellStart"/>
      <w:r w:rsidRPr="009571C6">
        <w:t>Canva</w:t>
      </w:r>
      <w:proofErr w:type="spellEnd"/>
      <w:r w:rsidRPr="009571C6">
        <w:t xml:space="preserve">.    Теперь  мероприятия сгруппированы по филиалам.  Создана </w:t>
      </w:r>
      <w:r w:rsidRPr="001132D5">
        <w:rPr>
          <w:b/>
        </w:rPr>
        <w:t>новая вкладка   «Популярные вопросы наших читателей»,</w:t>
      </w:r>
      <w:r w:rsidRPr="009571C6">
        <w:t xml:space="preserve"> где можно найти ответ на часто задаваемые вопросы.</w:t>
      </w:r>
      <w:r w:rsidR="00CB70DE">
        <w:t xml:space="preserve"> </w:t>
      </w:r>
      <w:r w:rsidRPr="009571C6">
        <w:t xml:space="preserve"> На  главной странице </w:t>
      </w:r>
      <w:r w:rsidR="00AF7D7D">
        <w:t>сайта</w:t>
      </w:r>
      <w:r w:rsidRPr="009571C6">
        <w:t xml:space="preserve">  </w:t>
      </w:r>
      <w:r w:rsidRPr="001132D5">
        <w:rPr>
          <w:b/>
        </w:rPr>
        <w:t xml:space="preserve">используется   </w:t>
      </w:r>
      <w:proofErr w:type="spellStart"/>
      <w:r w:rsidRPr="001132D5">
        <w:rPr>
          <w:b/>
        </w:rPr>
        <w:t>виджет</w:t>
      </w:r>
      <w:proofErr w:type="spellEnd"/>
      <w:r w:rsidRPr="009571C6">
        <w:t xml:space="preserve"> - информационное всплывающее окно с важной информацией (объявление, </w:t>
      </w:r>
      <w:r w:rsidR="00AF7D7D">
        <w:t>приглашение на мероприятие и т.п</w:t>
      </w:r>
      <w:r w:rsidRPr="009571C6">
        <w:t xml:space="preserve">.), </w:t>
      </w:r>
      <w:r w:rsidR="00AF7D7D">
        <w:t>открывающееся при каждом посещении</w:t>
      </w:r>
      <w:r w:rsidRPr="009571C6">
        <w:t>.</w:t>
      </w:r>
    </w:p>
    <w:p w:rsidR="004650F7" w:rsidRDefault="00BC05A5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color w:val="C00000"/>
        </w:rPr>
        <w:t xml:space="preserve"> </w:t>
      </w:r>
      <w:r w:rsidRPr="008105A6">
        <w:t xml:space="preserve">   В 2020 году </w:t>
      </w:r>
      <w:r w:rsidR="001132D5">
        <w:t>в ЦГБ</w:t>
      </w:r>
      <w:r w:rsidRPr="008105A6">
        <w:t xml:space="preserve"> </w:t>
      </w:r>
      <w:r w:rsidR="00D04119">
        <w:t>продолжена важная работа по  описанию</w:t>
      </w:r>
      <w:r w:rsidRPr="008105A6">
        <w:t xml:space="preserve"> краеведческих книг в </w:t>
      </w:r>
      <w:proofErr w:type="spellStart"/>
      <w:r w:rsidRPr="008105A6">
        <w:rPr>
          <w:b/>
        </w:rPr>
        <w:t>Либнет</w:t>
      </w:r>
      <w:proofErr w:type="spellEnd"/>
      <w:r w:rsidRPr="008105A6">
        <w:rPr>
          <w:b/>
        </w:rPr>
        <w:t>,</w:t>
      </w:r>
      <w:r w:rsidRPr="008105A6">
        <w:t xml:space="preserve"> </w:t>
      </w:r>
      <w:r w:rsidRPr="008105A6">
        <w:rPr>
          <w:color w:val="FF0000"/>
        </w:rPr>
        <w:t xml:space="preserve"> </w:t>
      </w:r>
      <w:r w:rsidRPr="008105A6">
        <w:t>сводн</w:t>
      </w:r>
      <w:r w:rsidR="00CB70DE">
        <w:t>ом</w:t>
      </w:r>
      <w:r w:rsidRPr="008105A6">
        <w:t xml:space="preserve"> каталог</w:t>
      </w:r>
      <w:r w:rsidR="00CB70DE">
        <w:t>е</w:t>
      </w:r>
      <w:r w:rsidRPr="008105A6">
        <w:t xml:space="preserve"> библиотек России </w:t>
      </w:r>
      <w:r w:rsidRPr="008105A6">
        <w:rPr>
          <w:b/>
        </w:rPr>
        <w:t>(</w:t>
      </w:r>
      <w:r w:rsidRPr="004650F7">
        <w:rPr>
          <w:b/>
        </w:rPr>
        <w:t>СКБР).</w:t>
      </w:r>
      <w:r w:rsidR="00CC673E" w:rsidRPr="004650F7">
        <w:rPr>
          <w:b/>
        </w:rPr>
        <w:t xml:space="preserve">           </w:t>
      </w:r>
      <w:r w:rsidRPr="004650F7">
        <w:t xml:space="preserve"> </w:t>
      </w:r>
    </w:p>
    <w:p w:rsidR="00BC05A5" w:rsidRPr="008105A6" w:rsidRDefault="00BC05A5" w:rsidP="006E04A0">
      <w:pPr>
        <w:pStyle w:val="a6"/>
        <w:shd w:val="clear" w:color="auto" w:fill="FFFFFF"/>
        <w:spacing w:before="0" w:beforeAutospacing="0" w:after="0" w:afterAutospacing="0"/>
        <w:jc w:val="both"/>
      </w:pPr>
      <w:r w:rsidRPr="008105A6">
        <w:t xml:space="preserve">Центральная </w:t>
      </w:r>
      <w:r w:rsidR="00D04119">
        <w:t xml:space="preserve">городская </w:t>
      </w:r>
      <w:r w:rsidRPr="008105A6">
        <w:t>библиотека</w:t>
      </w:r>
      <w:r w:rsidR="00D04119">
        <w:t xml:space="preserve"> им. </w:t>
      </w:r>
      <w:proofErr w:type="spellStart"/>
      <w:r w:rsidR="00CA6148">
        <w:t>Е</w:t>
      </w:r>
      <w:r w:rsidR="00D04119">
        <w:t>.Носова</w:t>
      </w:r>
      <w:proofErr w:type="spellEnd"/>
      <w:r w:rsidR="00D04119">
        <w:t xml:space="preserve"> </w:t>
      </w:r>
      <w:r w:rsidRPr="008105A6">
        <w:t xml:space="preserve"> </w:t>
      </w:r>
      <w:r w:rsidR="00AF7D7D">
        <w:t xml:space="preserve">в </w:t>
      </w:r>
      <w:r w:rsidR="00CB70DE">
        <w:t xml:space="preserve">отчётном </w:t>
      </w:r>
      <w:r w:rsidR="00AF7D7D">
        <w:t xml:space="preserve"> году  </w:t>
      </w:r>
      <w:r w:rsidR="00AF7D7D" w:rsidRPr="001132D5">
        <w:rPr>
          <w:b/>
        </w:rPr>
        <w:t>подключилась</w:t>
      </w:r>
      <w:r w:rsidRPr="001132D5">
        <w:rPr>
          <w:b/>
        </w:rPr>
        <w:t xml:space="preserve"> к Президентской библиотеке</w:t>
      </w:r>
      <w:r w:rsidRPr="008105A6">
        <w:t xml:space="preserve">. </w:t>
      </w:r>
      <w:r w:rsidR="00927D93" w:rsidRPr="001132D5">
        <w:rPr>
          <w:b/>
        </w:rPr>
        <w:t xml:space="preserve">На 400 экз. </w:t>
      </w:r>
      <w:r w:rsidR="00927D93" w:rsidRPr="00A22B36">
        <w:t>выросла  к</w:t>
      </w:r>
      <w:r w:rsidR="00AF7D7D" w:rsidRPr="00A22B36">
        <w:t>ниговыдача</w:t>
      </w:r>
      <w:r w:rsidR="00CB70DE" w:rsidRPr="00A22B36">
        <w:t xml:space="preserve">  </w:t>
      </w:r>
      <w:r w:rsidRPr="00A22B36">
        <w:t xml:space="preserve"> </w:t>
      </w:r>
      <w:r w:rsidR="00CB70DE" w:rsidRPr="00A22B36">
        <w:t xml:space="preserve"> </w:t>
      </w:r>
      <w:r w:rsidRPr="00A22B36">
        <w:t xml:space="preserve"> из    </w:t>
      </w:r>
      <w:r w:rsidR="00CB70DE" w:rsidRPr="00A22B36">
        <w:t xml:space="preserve">электронных </w:t>
      </w:r>
      <w:r w:rsidRPr="00A22B36">
        <w:t xml:space="preserve"> читальн</w:t>
      </w:r>
      <w:r w:rsidR="00CB70DE" w:rsidRPr="00A22B36">
        <w:t>ых</w:t>
      </w:r>
      <w:r w:rsidRPr="00A22B36">
        <w:t xml:space="preserve"> зал</w:t>
      </w:r>
      <w:r w:rsidR="00CB70DE" w:rsidRPr="00A22B36">
        <w:t>ов</w:t>
      </w:r>
      <w:r w:rsidRPr="001132D5">
        <w:rPr>
          <w:b/>
        </w:rPr>
        <w:t xml:space="preserve">  </w:t>
      </w:r>
      <w:r w:rsidR="00CC673E">
        <w:t xml:space="preserve"> Н</w:t>
      </w:r>
      <w:r w:rsidRPr="008105A6">
        <w:t>ациональной  эле</w:t>
      </w:r>
      <w:r w:rsidR="00CC673E">
        <w:t>ктронной библиотеки (НЭБ) и    Н</w:t>
      </w:r>
      <w:r w:rsidRPr="008105A6">
        <w:t>ациональной электронной детской библиотеки (НЭДБ)</w:t>
      </w:r>
      <w:r w:rsidR="00CB70DE">
        <w:t xml:space="preserve">, которые </w:t>
      </w:r>
      <w:r w:rsidR="00A22B36">
        <w:t xml:space="preserve"> доступны  населению только через библиотеки. </w:t>
      </w:r>
      <w:r w:rsidR="00CB70DE">
        <w:t xml:space="preserve"> </w:t>
      </w:r>
      <w:r w:rsidRPr="008105A6">
        <w:t xml:space="preserve">        </w:t>
      </w:r>
    </w:p>
    <w:p w:rsidR="00BC05A5" w:rsidRPr="00DB1F97" w:rsidRDefault="00BC05A5" w:rsidP="006E0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5A6">
        <w:rPr>
          <w:rFonts w:ascii="Times New Roman" w:hAnsi="Times New Roman"/>
          <w:sz w:val="24"/>
          <w:szCs w:val="24"/>
        </w:rPr>
        <w:t xml:space="preserve">   В  плановом порядке продолжаются  работы по отражению библиотечных фондов в электронном каталоге,  объём    которого   на </w:t>
      </w:r>
      <w:r w:rsidRPr="00DB1F97">
        <w:rPr>
          <w:rFonts w:ascii="Times New Roman" w:hAnsi="Times New Roman"/>
          <w:sz w:val="24"/>
          <w:szCs w:val="24"/>
        </w:rPr>
        <w:t>01.01</w:t>
      </w:r>
      <w:r w:rsidR="00912728" w:rsidRPr="00DB1F97">
        <w:rPr>
          <w:rFonts w:ascii="Times New Roman" w:hAnsi="Times New Roman"/>
          <w:sz w:val="24"/>
          <w:szCs w:val="24"/>
        </w:rPr>
        <w:t>.202</w:t>
      </w:r>
      <w:r w:rsidR="005C79C8">
        <w:rPr>
          <w:rFonts w:ascii="Times New Roman" w:hAnsi="Times New Roman"/>
          <w:sz w:val="24"/>
          <w:szCs w:val="24"/>
        </w:rPr>
        <w:t>1</w:t>
      </w:r>
      <w:r w:rsidR="00912728" w:rsidRPr="00DB1F97">
        <w:rPr>
          <w:rFonts w:ascii="Times New Roman" w:hAnsi="Times New Roman"/>
          <w:sz w:val="24"/>
          <w:szCs w:val="24"/>
        </w:rPr>
        <w:t xml:space="preserve"> г. состави</w:t>
      </w:r>
      <w:r w:rsidR="002676DA">
        <w:rPr>
          <w:rFonts w:ascii="Times New Roman" w:hAnsi="Times New Roman"/>
          <w:sz w:val="24"/>
          <w:szCs w:val="24"/>
        </w:rPr>
        <w:t>л</w:t>
      </w:r>
      <w:r w:rsidR="00912728" w:rsidRPr="00DB1F97">
        <w:rPr>
          <w:rFonts w:ascii="Times New Roman" w:hAnsi="Times New Roman"/>
          <w:sz w:val="24"/>
          <w:szCs w:val="24"/>
        </w:rPr>
        <w:t xml:space="preserve"> </w:t>
      </w:r>
      <w:r w:rsidRPr="00DB1F97">
        <w:rPr>
          <w:rFonts w:ascii="Times New Roman" w:hAnsi="Times New Roman"/>
          <w:sz w:val="24"/>
          <w:szCs w:val="24"/>
        </w:rPr>
        <w:t xml:space="preserve">  </w:t>
      </w:r>
      <w:r w:rsidR="002676DA">
        <w:rPr>
          <w:rFonts w:ascii="Times New Roman" w:hAnsi="Times New Roman"/>
          <w:b/>
          <w:sz w:val="24"/>
          <w:szCs w:val="24"/>
        </w:rPr>
        <w:t>108 018</w:t>
      </w:r>
      <w:r w:rsidR="00912728" w:rsidRPr="00DB1F97">
        <w:rPr>
          <w:rFonts w:ascii="Times New Roman" w:hAnsi="Times New Roman"/>
          <w:b/>
          <w:sz w:val="24"/>
          <w:szCs w:val="24"/>
        </w:rPr>
        <w:t xml:space="preserve"> </w:t>
      </w:r>
      <w:r w:rsidRPr="00DB1F97">
        <w:rPr>
          <w:rFonts w:ascii="Times New Roman" w:hAnsi="Times New Roman"/>
          <w:sz w:val="24"/>
          <w:szCs w:val="24"/>
        </w:rPr>
        <w:t xml:space="preserve">  записей. За  2020 год  создано </w:t>
      </w:r>
      <w:r w:rsidR="002676DA">
        <w:rPr>
          <w:rFonts w:ascii="Times New Roman" w:hAnsi="Times New Roman"/>
          <w:b/>
          <w:sz w:val="24"/>
          <w:szCs w:val="24"/>
        </w:rPr>
        <w:t xml:space="preserve">8217 </w:t>
      </w:r>
      <w:r w:rsidR="0034018B">
        <w:rPr>
          <w:rFonts w:ascii="Times New Roman" w:hAnsi="Times New Roman"/>
          <w:b/>
          <w:sz w:val="24"/>
          <w:szCs w:val="24"/>
        </w:rPr>
        <w:t>записей</w:t>
      </w:r>
      <w:r w:rsidRPr="00DB1F97">
        <w:rPr>
          <w:rFonts w:ascii="Times New Roman" w:hAnsi="Times New Roman"/>
          <w:sz w:val="24"/>
          <w:szCs w:val="24"/>
        </w:rPr>
        <w:t xml:space="preserve">.  </w:t>
      </w:r>
      <w:r w:rsidR="001553A2">
        <w:rPr>
          <w:rFonts w:ascii="Times New Roman" w:hAnsi="Times New Roman"/>
          <w:b/>
          <w:sz w:val="24"/>
          <w:szCs w:val="24"/>
        </w:rPr>
        <w:t>54,5</w:t>
      </w:r>
      <w:r w:rsidR="00912728" w:rsidRPr="00DB1F97">
        <w:rPr>
          <w:rFonts w:ascii="Times New Roman" w:hAnsi="Times New Roman"/>
          <w:b/>
          <w:sz w:val="24"/>
          <w:szCs w:val="24"/>
        </w:rPr>
        <w:t>%</w:t>
      </w:r>
      <w:r w:rsidR="00912728" w:rsidRPr="00DB1F97">
        <w:rPr>
          <w:rFonts w:ascii="Times New Roman" w:hAnsi="Times New Roman"/>
          <w:sz w:val="24"/>
          <w:szCs w:val="24"/>
        </w:rPr>
        <w:t xml:space="preserve">  </w:t>
      </w:r>
      <w:r w:rsidRPr="00DB1F97">
        <w:rPr>
          <w:rFonts w:ascii="Times New Roman" w:hAnsi="Times New Roman"/>
          <w:sz w:val="24"/>
          <w:szCs w:val="24"/>
        </w:rPr>
        <w:t xml:space="preserve">книжного фонда </w:t>
      </w:r>
      <w:r w:rsidR="00912728" w:rsidRPr="00DB1F97">
        <w:rPr>
          <w:rFonts w:ascii="Times New Roman" w:hAnsi="Times New Roman"/>
          <w:sz w:val="24"/>
          <w:szCs w:val="24"/>
        </w:rPr>
        <w:t>отражено</w:t>
      </w:r>
      <w:r w:rsidRPr="00DB1F97">
        <w:rPr>
          <w:rFonts w:ascii="Times New Roman" w:hAnsi="Times New Roman"/>
          <w:sz w:val="24"/>
          <w:szCs w:val="24"/>
        </w:rPr>
        <w:t xml:space="preserve">  в элек</w:t>
      </w:r>
      <w:r w:rsidR="00912728" w:rsidRPr="00DB1F97">
        <w:rPr>
          <w:rFonts w:ascii="Times New Roman" w:hAnsi="Times New Roman"/>
          <w:sz w:val="24"/>
          <w:szCs w:val="24"/>
        </w:rPr>
        <w:t>тронном каталоге</w:t>
      </w:r>
      <w:r w:rsidRPr="00DB1F97">
        <w:rPr>
          <w:rFonts w:ascii="Times New Roman" w:hAnsi="Times New Roman"/>
          <w:sz w:val="24"/>
          <w:szCs w:val="24"/>
        </w:rPr>
        <w:t xml:space="preserve">. Подходит к завершению </w:t>
      </w:r>
      <w:proofErr w:type="spellStart"/>
      <w:r w:rsidRPr="00DB1F97">
        <w:rPr>
          <w:rFonts w:ascii="Times New Roman" w:hAnsi="Times New Roman"/>
          <w:sz w:val="24"/>
          <w:szCs w:val="24"/>
        </w:rPr>
        <w:t>ретроконверсия</w:t>
      </w:r>
      <w:proofErr w:type="spellEnd"/>
      <w:r w:rsidRPr="00DB1F97">
        <w:rPr>
          <w:rFonts w:ascii="Times New Roman" w:hAnsi="Times New Roman"/>
          <w:sz w:val="24"/>
          <w:szCs w:val="24"/>
        </w:rPr>
        <w:t xml:space="preserve"> (перевод карточного каталога </w:t>
      </w:r>
      <w:proofErr w:type="gramStart"/>
      <w:r w:rsidRPr="00DB1F97">
        <w:rPr>
          <w:rFonts w:ascii="Times New Roman" w:hAnsi="Times New Roman"/>
          <w:sz w:val="24"/>
          <w:szCs w:val="24"/>
        </w:rPr>
        <w:t>в</w:t>
      </w:r>
      <w:proofErr w:type="gramEnd"/>
      <w:r w:rsidRPr="00DB1F97">
        <w:rPr>
          <w:rFonts w:ascii="Times New Roman" w:hAnsi="Times New Roman"/>
          <w:sz w:val="24"/>
          <w:szCs w:val="24"/>
        </w:rPr>
        <w:t xml:space="preserve"> электронный). Идёт постоянная редакция </w:t>
      </w:r>
      <w:r w:rsidR="00DF2390" w:rsidRPr="00DB1F97">
        <w:rPr>
          <w:rFonts w:ascii="Times New Roman" w:hAnsi="Times New Roman"/>
          <w:sz w:val="24"/>
          <w:szCs w:val="24"/>
        </w:rPr>
        <w:t xml:space="preserve">каталогов и </w:t>
      </w:r>
      <w:r w:rsidRPr="00DB1F97">
        <w:rPr>
          <w:rFonts w:ascii="Times New Roman" w:hAnsi="Times New Roman"/>
          <w:sz w:val="24"/>
          <w:szCs w:val="24"/>
        </w:rPr>
        <w:t xml:space="preserve">записей в </w:t>
      </w:r>
      <w:proofErr w:type="gramStart"/>
      <w:r w:rsidRPr="00DB1F97">
        <w:rPr>
          <w:rFonts w:ascii="Times New Roman" w:hAnsi="Times New Roman"/>
          <w:sz w:val="24"/>
          <w:szCs w:val="24"/>
        </w:rPr>
        <w:t>ЭК</w:t>
      </w:r>
      <w:proofErr w:type="gramEnd"/>
      <w:r w:rsidRPr="00DB1F97">
        <w:rPr>
          <w:rFonts w:ascii="Times New Roman" w:hAnsi="Times New Roman"/>
          <w:sz w:val="24"/>
          <w:szCs w:val="24"/>
        </w:rPr>
        <w:t>.</w:t>
      </w:r>
    </w:p>
    <w:p w:rsidR="001553A2" w:rsidRPr="00614215" w:rsidRDefault="00A22B36" w:rsidP="0061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05A5" w:rsidRPr="008105A6">
        <w:rPr>
          <w:rFonts w:ascii="Times New Roman" w:hAnsi="Times New Roman"/>
          <w:sz w:val="24"/>
          <w:szCs w:val="24"/>
        </w:rPr>
        <w:t xml:space="preserve"> </w:t>
      </w:r>
      <w:r w:rsidR="001553A2">
        <w:rPr>
          <w:rFonts w:ascii="Times New Roman" w:hAnsi="Times New Roman"/>
          <w:sz w:val="24"/>
          <w:szCs w:val="24"/>
        </w:rPr>
        <w:t>В</w:t>
      </w:r>
      <w:r w:rsidR="004B4BAE" w:rsidRPr="008105A6">
        <w:rPr>
          <w:rFonts w:ascii="Times New Roman" w:hAnsi="Times New Roman"/>
          <w:sz w:val="24"/>
          <w:szCs w:val="24"/>
        </w:rPr>
        <w:t xml:space="preserve">иртуальные  площадки библиотек </w:t>
      </w:r>
      <w:proofErr w:type="gramStart"/>
      <w:r w:rsidR="004B4BAE" w:rsidRPr="008105A6">
        <w:rPr>
          <w:rFonts w:ascii="Times New Roman" w:hAnsi="Times New Roman"/>
          <w:sz w:val="24"/>
          <w:szCs w:val="24"/>
        </w:rPr>
        <w:t>в</w:t>
      </w:r>
      <w:proofErr w:type="gramEnd"/>
      <w:r w:rsidR="004B4BAE" w:rsidRPr="008105A6">
        <w:rPr>
          <w:rFonts w:ascii="Times New Roman" w:hAnsi="Times New Roman"/>
          <w:sz w:val="24"/>
          <w:szCs w:val="24"/>
        </w:rPr>
        <w:t xml:space="preserve"> социальных медиа </w:t>
      </w:r>
      <w:r w:rsidR="004B4BAE">
        <w:rPr>
          <w:rFonts w:ascii="Times New Roman" w:hAnsi="Times New Roman"/>
          <w:sz w:val="24"/>
          <w:szCs w:val="24"/>
        </w:rPr>
        <w:t>актуальны</w:t>
      </w:r>
      <w:r w:rsidR="004B4BAE" w:rsidRPr="008105A6">
        <w:rPr>
          <w:rFonts w:ascii="Times New Roman" w:hAnsi="Times New Roman"/>
          <w:sz w:val="24"/>
          <w:szCs w:val="24"/>
        </w:rPr>
        <w:t xml:space="preserve"> и </w:t>
      </w:r>
      <w:r w:rsidR="004B4BAE">
        <w:rPr>
          <w:rFonts w:ascii="Times New Roman" w:hAnsi="Times New Roman"/>
          <w:sz w:val="24"/>
          <w:szCs w:val="24"/>
        </w:rPr>
        <w:t>востребованы</w:t>
      </w:r>
      <w:r w:rsidR="00614215">
        <w:rPr>
          <w:rFonts w:ascii="Times New Roman" w:hAnsi="Times New Roman"/>
          <w:sz w:val="24"/>
          <w:szCs w:val="24"/>
        </w:rPr>
        <w:t>.</w:t>
      </w:r>
      <w:r w:rsidR="004B4BAE" w:rsidRPr="008105A6">
        <w:rPr>
          <w:rFonts w:ascii="Times New Roman" w:hAnsi="Times New Roman"/>
          <w:sz w:val="24"/>
          <w:szCs w:val="24"/>
        </w:rPr>
        <w:t xml:space="preserve"> </w:t>
      </w:r>
      <w:r w:rsidR="00614215">
        <w:rPr>
          <w:rFonts w:ascii="Times New Roman" w:hAnsi="Times New Roman"/>
          <w:sz w:val="24"/>
          <w:szCs w:val="24"/>
        </w:rPr>
        <w:t xml:space="preserve"> </w:t>
      </w:r>
    </w:p>
    <w:p w:rsidR="00BC05A5" w:rsidRPr="008105A6" w:rsidRDefault="00BC05A5" w:rsidP="006E0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5A6">
        <w:rPr>
          <w:rFonts w:ascii="Times New Roman" w:hAnsi="Times New Roman"/>
          <w:b/>
          <w:sz w:val="24"/>
          <w:szCs w:val="24"/>
        </w:rPr>
        <w:t>Справочно-библиографическое, информационное</w:t>
      </w:r>
    </w:p>
    <w:p w:rsidR="00BC05A5" w:rsidRPr="008105A6" w:rsidRDefault="00BC05A5" w:rsidP="006E0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5A6">
        <w:rPr>
          <w:rFonts w:ascii="Times New Roman" w:hAnsi="Times New Roman"/>
          <w:b/>
          <w:sz w:val="24"/>
          <w:szCs w:val="24"/>
        </w:rPr>
        <w:t>и социально-правовое обслуживание пользователей</w:t>
      </w:r>
    </w:p>
    <w:p w:rsidR="001553A2" w:rsidRPr="00A22B36" w:rsidRDefault="00BC05A5" w:rsidP="00A22B36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8105A6">
        <w:rPr>
          <w:rFonts w:ascii="Times New Roman" w:hAnsi="Times New Roman"/>
          <w:sz w:val="24"/>
          <w:szCs w:val="24"/>
        </w:rPr>
        <w:t xml:space="preserve">   </w:t>
      </w:r>
      <w:r w:rsidR="00122B94">
        <w:rPr>
          <w:rFonts w:ascii="Times New Roman" w:hAnsi="Times New Roman"/>
          <w:sz w:val="24"/>
          <w:szCs w:val="24"/>
        </w:rPr>
        <w:t>Успешно осуществлялось</w:t>
      </w:r>
      <w:r w:rsidRPr="008105A6">
        <w:rPr>
          <w:rFonts w:ascii="Times New Roman" w:hAnsi="Times New Roman"/>
          <w:sz w:val="24"/>
          <w:szCs w:val="24"/>
        </w:rPr>
        <w:t xml:space="preserve"> справочно-библиографическое, информационное, социально-правовое и консультационное обслуживание пользователей, методическое обеспечение информационно-библиографической деятельности, формирование справочно-библиографического аппарата,   библиографическое   обучение  и   повышение информационной культуры пользователей</w:t>
      </w:r>
      <w:r w:rsidR="00DF2390">
        <w:rPr>
          <w:rFonts w:ascii="Times New Roman" w:hAnsi="Times New Roman"/>
          <w:sz w:val="24"/>
          <w:szCs w:val="24"/>
        </w:rPr>
        <w:t>.</w:t>
      </w:r>
      <w:r w:rsidRPr="008105A6">
        <w:rPr>
          <w:rFonts w:ascii="Times New Roman" w:hAnsi="Times New Roman"/>
          <w:sz w:val="24"/>
          <w:szCs w:val="24"/>
        </w:rPr>
        <w:t xml:space="preserve"> </w:t>
      </w:r>
      <w:r w:rsidR="00122B94">
        <w:rPr>
          <w:rFonts w:ascii="Times New Roman" w:hAnsi="Times New Roman"/>
          <w:sz w:val="24"/>
          <w:szCs w:val="24"/>
        </w:rPr>
        <w:t>Р</w:t>
      </w:r>
      <w:r w:rsidRPr="008105A6">
        <w:rPr>
          <w:rFonts w:ascii="Times New Roman" w:hAnsi="Times New Roman"/>
          <w:sz w:val="24"/>
          <w:szCs w:val="24"/>
        </w:rPr>
        <w:t>абота проводилась и в удалённом режиме. Горожане,  многие учреждения города пользуются составленным в Центральной библиотеке  краеведческим календарём, размещён</w:t>
      </w:r>
      <w:r w:rsidR="00122B94">
        <w:rPr>
          <w:rFonts w:ascii="Times New Roman" w:hAnsi="Times New Roman"/>
          <w:sz w:val="24"/>
          <w:szCs w:val="24"/>
        </w:rPr>
        <w:t>ным на сайте;</w:t>
      </w:r>
      <w:r w:rsidRPr="008105A6">
        <w:rPr>
          <w:rFonts w:ascii="Times New Roman" w:hAnsi="Times New Roman"/>
          <w:sz w:val="24"/>
          <w:szCs w:val="24"/>
        </w:rPr>
        <w:t xml:space="preserve"> ресурс</w:t>
      </w:r>
      <w:r w:rsidR="00122B94">
        <w:rPr>
          <w:rFonts w:ascii="Times New Roman" w:hAnsi="Times New Roman"/>
          <w:sz w:val="24"/>
          <w:szCs w:val="24"/>
        </w:rPr>
        <w:t>ом</w:t>
      </w:r>
      <w:r w:rsidRPr="008105A6">
        <w:rPr>
          <w:rFonts w:ascii="Times New Roman" w:hAnsi="Times New Roman"/>
          <w:sz w:val="24"/>
          <w:szCs w:val="24"/>
        </w:rPr>
        <w:t xml:space="preserve"> «75 книг о войне»</w:t>
      </w:r>
      <w:r w:rsidRPr="008105A6">
        <w:rPr>
          <w:rFonts w:ascii="Times New Roman" w:hAnsi="Times New Roman"/>
          <w:b/>
          <w:sz w:val="24"/>
          <w:szCs w:val="24"/>
        </w:rPr>
        <w:t>,</w:t>
      </w:r>
      <w:r w:rsidR="00122B94">
        <w:rPr>
          <w:rFonts w:ascii="Times New Roman" w:hAnsi="Times New Roman"/>
          <w:sz w:val="24"/>
          <w:szCs w:val="24"/>
        </w:rPr>
        <w:t xml:space="preserve"> созданным</w:t>
      </w:r>
      <w:r w:rsidRPr="008105A6">
        <w:rPr>
          <w:rFonts w:ascii="Times New Roman" w:hAnsi="Times New Roman"/>
          <w:sz w:val="24"/>
          <w:szCs w:val="24"/>
        </w:rPr>
        <w:t xml:space="preserve"> в отчётном году</w:t>
      </w:r>
      <w:r w:rsidRPr="008105A6">
        <w:rPr>
          <w:rFonts w:ascii="Times New Roman" w:hAnsi="Times New Roman"/>
          <w:b/>
          <w:sz w:val="24"/>
          <w:szCs w:val="24"/>
        </w:rPr>
        <w:t xml:space="preserve"> </w:t>
      </w:r>
      <w:r w:rsidRPr="008105A6">
        <w:rPr>
          <w:rFonts w:ascii="Times New Roman" w:hAnsi="Times New Roman"/>
          <w:sz w:val="24"/>
          <w:szCs w:val="24"/>
        </w:rPr>
        <w:t>к 75-летию Побе</w:t>
      </w:r>
      <w:r w:rsidR="00122B94">
        <w:rPr>
          <w:rFonts w:ascii="Times New Roman" w:hAnsi="Times New Roman"/>
          <w:sz w:val="24"/>
          <w:szCs w:val="24"/>
        </w:rPr>
        <w:t>ды</w:t>
      </w:r>
      <w:r w:rsidRPr="008105A6">
        <w:rPr>
          <w:rFonts w:ascii="Times New Roman" w:hAnsi="Times New Roman"/>
          <w:sz w:val="24"/>
          <w:szCs w:val="24"/>
        </w:rPr>
        <w:t xml:space="preserve">.  Востребована  работающая при ЦГБ </w:t>
      </w:r>
      <w:proofErr w:type="spellStart"/>
      <w:r w:rsidRPr="008105A6">
        <w:rPr>
          <w:rFonts w:ascii="Times New Roman" w:hAnsi="Times New Roman"/>
          <w:sz w:val="24"/>
          <w:szCs w:val="24"/>
        </w:rPr>
        <w:t>им.Е.Носова</w:t>
      </w:r>
      <w:proofErr w:type="spellEnd"/>
      <w:r w:rsidRPr="008105A6">
        <w:rPr>
          <w:rFonts w:ascii="Times New Roman" w:hAnsi="Times New Roman"/>
          <w:sz w:val="24"/>
          <w:szCs w:val="24"/>
        </w:rPr>
        <w:t xml:space="preserve"> Школа компьютерной грамотности, а также    консультации по СПС «Консультант плюс», «Гарант»</w:t>
      </w:r>
      <w:r w:rsidR="00DF2390">
        <w:rPr>
          <w:rFonts w:ascii="Times New Roman" w:hAnsi="Times New Roman"/>
          <w:sz w:val="24"/>
          <w:szCs w:val="24"/>
        </w:rPr>
        <w:t>, регистрация на портале Госуслуг</w:t>
      </w:r>
      <w:r w:rsidR="00122B94">
        <w:rPr>
          <w:rFonts w:ascii="Times New Roman" w:hAnsi="Times New Roman"/>
          <w:sz w:val="24"/>
          <w:szCs w:val="24"/>
        </w:rPr>
        <w:t xml:space="preserve">. Это важная составляющая деятельности библиотеки </w:t>
      </w:r>
      <w:r w:rsidRPr="008105A6">
        <w:rPr>
          <w:rFonts w:ascii="Times New Roman" w:hAnsi="Times New Roman"/>
          <w:sz w:val="24"/>
          <w:szCs w:val="24"/>
        </w:rPr>
        <w:t>ведётся на высоком профессиональном уровне и онлайн</w:t>
      </w:r>
      <w:r w:rsidR="00122B94">
        <w:rPr>
          <w:rFonts w:ascii="Times New Roman" w:hAnsi="Times New Roman"/>
          <w:sz w:val="24"/>
          <w:szCs w:val="24"/>
        </w:rPr>
        <w:t>,</w:t>
      </w:r>
      <w:r w:rsidRPr="008105A6">
        <w:rPr>
          <w:rFonts w:ascii="Times New Roman" w:hAnsi="Times New Roman"/>
          <w:sz w:val="24"/>
          <w:szCs w:val="24"/>
        </w:rPr>
        <w:t xml:space="preserve"> и офлайн. Кроме того, Центральная библиотека </w:t>
      </w:r>
      <w:proofErr w:type="spellStart"/>
      <w:r w:rsidRPr="008105A6">
        <w:rPr>
          <w:rFonts w:ascii="Times New Roman" w:hAnsi="Times New Roman"/>
          <w:sz w:val="24"/>
          <w:szCs w:val="24"/>
        </w:rPr>
        <w:t>им.Е.Носова</w:t>
      </w:r>
      <w:proofErr w:type="spellEnd"/>
      <w:r w:rsidRPr="008105A6">
        <w:rPr>
          <w:rFonts w:ascii="Times New Roman" w:hAnsi="Times New Roman"/>
          <w:sz w:val="24"/>
          <w:szCs w:val="24"/>
        </w:rPr>
        <w:t xml:space="preserve"> стала одной из первых площадок в области, где  оказывается правовая  поддержка населения по самому широкому кругу вопросов</w:t>
      </w:r>
      <w:r w:rsidR="00DF2390">
        <w:rPr>
          <w:rFonts w:ascii="Times New Roman" w:hAnsi="Times New Roman"/>
          <w:sz w:val="24"/>
          <w:szCs w:val="24"/>
        </w:rPr>
        <w:t xml:space="preserve"> благодаря сот</w:t>
      </w:r>
      <w:r w:rsidR="001553A2">
        <w:rPr>
          <w:rFonts w:ascii="Times New Roman" w:hAnsi="Times New Roman"/>
          <w:sz w:val="24"/>
          <w:szCs w:val="24"/>
        </w:rPr>
        <w:t>р</w:t>
      </w:r>
      <w:r w:rsidR="00DF2390">
        <w:rPr>
          <w:rFonts w:ascii="Times New Roman" w:hAnsi="Times New Roman"/>
          <w:sz w:val="24"/>
          <w:szCs w:val="24"/>
        </w:rPr>
        <w:t xml:space="preserve">удничеству с Курским региональным отделением Ассоциации юристов России.   </w:t>
      </w:r>
      <w:proofErr w:type="spellStart"/>
      <w:r w:rsidR="00DF2390">
        <w:rPr>
          <w:rFonts w:ascii="Times New Roman" w:hAnsi="Times New Roman"/>
          <w:sz w:val="24"/>
          <w:szCs w:val="24"/>
        </w:rPr>
        <w:t>Железногорцы</w:t>
      </w:r>
      <w:proofErr w:type="spellEnd"/>
      <w:r w:rsidRPr="008105A6">
        <w:rPr>
          <w:rFonts w:ascii="Times New Roman" w:hAnsi="Times New Roman"/>
          <w:sz w:val="24"/>
          <w:szCs w:val="24"/>
        </w:rPr>
        <w:t xml:space="preserve"> </w:t>
      </w:r>
      <w:r w:rsidR="00DF2390">
        <w:rPr>
          <w:rFonts w:ascii="Times New Roman" w:hAnsi="Times New Roman"/>
          <w:sz w:val="24"/>
          <w:szCs w:val="24"/>
        </w:rPr>
        <w:t xml:space="preserve">бесплатно получают правовую помощь </w:t>
      </w:r>
      <w:r w:rsidRPr="008105A6">
        <w:rPr>
          <w:rFonts w:ascii="Times New Roman" w:hAnsi="Times New Roman"/>
          <w:sz w:val="24"/>
          <w:szCs w:val="24"/>
        </w:rPr>
        <w:t xml:space="preserve"> </w:t>
      </w:r>
      <w:r w:rsidR="00DF2390">
        <w:rPr>
          <w:rFonts w:ascii="Times New Roman" w:hAnsi="Times New Roman"/>
          <w:sz w:val="24"/>
          <w:szCs w:val="24"/>
        </w:rPr>
        <w:t>практикующих юристов</w:t>
      </w:r>
      <w:r w:rsidRPr="008105A6">
        <w:rPr>
          <w:rFonts w:ascii="Times New Roman" w:hAnsi="Times New Roman"/>
          <w:sz w:val="24"/>
          <w:szCs w:val="24"/>
        </w:rPr>
        <w:t xml:space="preserve">. Это стало возможно благодаря </w:t>
      </w:r>
      <w:proofErr w:type="spellStart"/>
      <w:r w:rsidR="00DF2390">
        <w:rPr>
          <w:rFonts w:ascii="Times New Roman" w:hAnsi="Times New Roman"/>
          <w:sz w:val="24"/>
          <w:szCs w:val="24"/>
        </w:rPr>
        <w:t>грантовому</w:t>
      </w:r>
      <w:proofErr w:type="spellEnd"/>
      <w:r w:rsidR="00DF2390">
        <w:rPr>
          <w:rFonts w:ascii="Times New Roman" w:hAnsi="Times New Roman"/>
          <w:sz w:val="24"/>
          <w:szCs w:val="24"/>
        </w:rPr>
        <w:t xml:space="preserve"> </w:t>
      </w:r>
      <w:r w:rsidRPr="008105A6">
        <w:rPr>
          <w:rFonts w:ascii="Times New Roman" w:hAnsi="Times New Roman"/>
          <w:sz w:val="24"/>
          <w:szCs w:val="24"/>
        </w:rPr>
        <w:t>пр</w:t>
      </w:r>
      <w:r w:rsidR="00520792">
        <w:rPr>
          <w:rFonts w:ascii="Times New Roman" w:hAnsi="Times New Roman"/>
          <w:sz w:val="24"/>
          <w:szCs w:val="24"/>
        </w:rPr>
        <w:t xml:space="preserve">оекту </w:t>
      </w:r>
      <w:r w:rsidR="00520792" w:rsidRPr="003476DF">
        <w:rPr>
          <w:rFonts w:ascii="Times New Roman" w:hAnsi="Times New Roman"/>
          <w:b/>
          <w:sz w:val="24"/>
          <w:szCs w:val="24"/>
        </w:rPr>
        <w:t>«Правовая помощь онлайн»</w:t>
      </w:r>
      <w:r w:rsidR="00CB70DE">
        <w:rPr>
          <w:rFonts w:ascii="Times New Roman" w:hAnsi="Times New Roman"/>
          <w:sz w:val="24"/>
          <w:szCs w:val="24"/>
        </w:rPr>
        <w:t>,</w:t>
      </w:r>
      <w:r w:rsidR="00122B94">
        <w:rPr>
          <w:rFonts w:ascii="Times New Roman" w:hAnsi="Times New Roman"/>
          <w:sz w:val="24"/>
          <w:szCs w:val="24"/>
        </w:rPr>
        <w:t xml:space="preserve"> поддержанному</w:t>
      </w:r>
      <w:r w:rsidR="00520792">
        <w:rPr>
          <w:rFonts w:ascii="Times New Roman" w:hAnsi="Times New Roman"/>
          <w:sz w:val="24"/>
          <w:szCs w:val="24"/>
        </w:rPr>
        <w:t xml:space="preserve"> Фондом</w:t>
      </w:r>
      <w:r w:rsidR="00122B94">
        <w:rPr>
          <w:rFonts w:ascii="Times New Roman" w:hAnsi="Times New Roman"/>
          <w:sz w:val="24"/>
          <w:szCs w:val="24"/>
        </w:rPr>
        <w:t xml:space="preserve"> президентских грантов.  </w:t>
      </w:r>
      <w:r w:rsidRPr="008105A6">
        <w:rPr>
          <w:rFonts w:ascii="Times New Roman" w:hAnsi="Times New Roman"/>
          <w:sz w:val="24"/>
          <w:szCs w:val="24"/>
        </w:rPr>
        <w:t>За   отчётный  год  проведено</w:t>
      </w:r>
      <w:r w:rsidRPr="009A226F">
        <w:rPr>
          <w:rFonts w:ascii="Times New Roman" w:hAnsi="Times New Roman"/>
          <w:sz w:val="24"/>
          <w:szCs w:val="24"/>
        </w:rPr>
        <w:t xml:space="preserve"> </w:t>
      </w:r>
      <w:r w:rsidR="009A226F" w:rsidRPr="009A226F">
        <w:rPr>
          <w:rFonts w:ascii="Times New Roman" w:hAnsi="Times New Roman"/>
          <w:b/>
          <w:sz w:val="24"/>
          <w:szCs w:val="24"/>
        </w:rPr>
        <w:t>119</w:t>
      </w:r>
      <w:r w:rsidR="009A226F">
        <w:rPr>
          <w:rFonts w:ascii="Times New Roman" w:hAnsi="Times New Roman"/>
          <w:b/>
          <w:sz w:val="24"/>
          <w:szCs w:val="24"/>
        </w:rPr>
        <w:t xml:space="preserve"> </w:t>
      </w:r>
      <w:r w:rsidRPr="009A226F">
        <w:rPr>
          <w:rFonts w:ascii="Times New Roman" w:hAnsi="Times New Roman"/>
          <w:sz w:val="24"/>
          <w:szCs w:val="24"/>
        </w:rPr>
        <w:t xml:space="preserve">онлайн и </w:t>
      </w:r>
      <w:r w:rsidRPr="009A226F">
        <w:rPr>
          <w:rFonts w:ascii="Times New Roman" w:hAnsi="Times New Roman"/>
          <w:b/>
          <w:sz w:val="24"/>
          <w:szCs w:val="24"/>
        </w:rPr>
        <w:t>44</w:t>
      </w:r>
      <w:r w:rsidRPr="009A226F">
        <w:rPr>
          <w:rFonts w:ascii="Times New Roman" w:hAnsi="Times New Roman"/>
          <w:sz w:val="24"/>
          <w:szCs w:val="24"/>
        </w:rPr>
        <w:t xml:space="preserve"> –офлайн</w:t>
      </w:r>
      <w:r w:rsidR="00520792" w:rsidRPr="009A226F">
        <w:rPr>
          <w:rFonts w:ascii="Times New Roman" w:hAnsi="Times New Roman"/>
          <w:sz w:val="24"/>
          <w:szCs w:val="24"/>
        </w:rPr>
        <w:t xml:space="preserve"> </w:t>
      </w:r>
      <w:r w:rsidR="00122B94" w:rsidRPr="009A226F">
        <w:rPr>
          <w:rFonts w:ascii="Times New Roman" w:hAnsi="Times New Roman"/>
          <w:sz w:val="24"/>
          <w:szCs w:val="24"/>
        </w:rPr>
        <w:t>консультации</w:t>
      </w:r>
      <w:r w:rsidRPr="009A226F">
        <w:rPr>
          <w:rFonts w:ascii="Times New Roman" w:hAnsi="Times New Roman"/>
          <w:sz w:val="24"/>
          <w:szCs w:val="24"/>
        </w:rPr>
        <w:t xml:space="preserve">. </w:t>
      </w:r>
    </w:p>
    <w:p w:rsidR="00BC05A5" w:rsidRPr="008105A6" w:rsidRDefault="00BC05A5" w:rsidP="006E0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5A6">
        <w:rPr>
          <w:rFonts w:ascii="Times New Roman" w:hAnsi="Times New Roman"/>
          <w:b/>
          <w:sz w:val="24"/>
          <w:szCs w:val="24"/>
        </w:rPr>
        <w:t>Библиотечные фонды: формирование, использование, сохранность</w:t>
      </w:r>
    </w:p>
    <w:p w:rsidR="001553A2" w:rsidRPr="00CB70DE" w:rsidRDefault="00BC05A5" w:rsidP="006E0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5A6">
        <w:rPr>
          <w:rFonts w:ascii="Times New Roman" w:hAnsi="Times New Roman"/>
          <w:sz w:val="24"/>
          <w:szCs w:val="24"/>
        </w:rPr>
        <w:t xml:space="preserve">    </w:t>
      </w:r>
      <w:r w:rsidR="00122B94" w:rsidRPr="008105A6">
        <w:rPr>
          <w:rFonts w:ascii="Times New Roman" w:hAnsi="Times New Roman"/>
          <w:sz w:val="24"/>
          <w:szCs w:val="24"/>
        </w:rPr>
        <w:t>Постоянно</w:t>
      </w:r>
      <w:r w:rsidR="00122B94">
        <w:rPr>
          <w:rFonts w:ascii="Times New Roman" w:hAnsi="Times New Roman"/>
          <w:sz w:val="24"/>
          <w:szCs w:val="24"/>
        </w:rPr>
        <w:t xml:space="preserve"> </w:t>
      </w:r>
      <w:r w:rsidR="00122B94" w:rsidRPr="008105A6">
        <w:rPr>
          <w:rFonts w:ascii="Times New Roman" w:hAnsi="Times New Roman"/>
          <w:sz w:val="24"/>
          <w:szCs w:val="24"/>
        </w:rPr>
        <w:t>ведётся</w:t>
      </w:r>
      <w:r w:rsidR="00122B94">
        <w:rPr>
          <w:rFonts w:ascii="Times New Roman" w:hAnsi="Times New Roman"/>
          <w:sz w:val="24"/>
          <w:szCs w:val="24"/>
        </w:rPr>
        <w:t xml:space="preserve"> р</w:t>
      </w:r>
      <w:r w:rsidRPr="008105A6">
        <w:rPr>
          <w:rFonts w:ascii="Times New Roman" w:hAnsi="Times New Roman"/>
          <w:sz w:val="24"/>
          <w:szCs w:val="24"/>
        </w:rPr>
        <w:t>абота по  формированию книжного фонда библиотек МУК «ЦБС»</w:t>
      </w:r>
      <w:r w:rsidR="002676DA">
        <w:rPr>
          <w:rFonts w:ascii="Times New Roman" w:hAnsi="Times New Roman"/>
          <w:sz w:val="24"/>
          <w:szCs w:val="24"/>
        </w:rPr>
        <w:t>.</w:t>
      </w:r>
      <w:r w:rsidRPr="008105A6">
        <w:rPr>
          <w:rFonts w:ascii="Times New Roman" w:hAnsi="Times New Roman"/>
          <w:sz w:val="24"/>
          <w:szCs w:val="24"/>
        </w:rPr>
        <w:t xml:space="preserve"> </w:t>
      </w:r>
      <w:r w:rsidR="002676D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676DA">
        <w:rPr>
          <w:rFonts w:ascii="Times New Roman" w:hAnsi="Times New Roman"/>
          <w:sz w:val="24"/>
          <w:szCs w:val="24"/>
        </w:rPr>
        <w:t>Ф</w:t>
      </w:r>
      <w:r w:rsidRPr="008105A6">
        <w:rPr>
          <w:rFonts w:ascii="Times New Roman" w:hAnsi="Times New Roman"/>
          <w:sz w:val="24"/>
          <w:szCs w:val="24"/>
        </w:rPr>
        <w:t xml:space="preserve">инансирование этого направления </w:t>
      </w:r>
      <w:r w:rsidR="003476DF">
        <w:rPr>
          <w:rFonts w:ascii="Times New Roman" w:hAnsi="Times New Roman"/>
          <w:sz w:val="24"/>
          <w:szCs w:val="24"/>
        </w:rPr>
        <w:t>недостаточно</w:t>
      </w:r>
      <w:r w:rsidR="003476DF" w:rsidRPr="004650F7">
        <w:rPr>
          <w:rFonts w:ascii="Times New Roman" w:hAnsi="Times New Roman"/>
          <w:b/>
          <w:sz w:val="24"/>
          <w:szCs w:val="24"/>
        </w:rPr>
        <w:t xml:space="preserve">.  </w:t>
      </w:r>
      <w:r w:rsidRPr="008105A6">
        <w:rPr>
          <w:rFonts w:ascii="Times New Roman" w:hAnsi="Times New Roman"/>
          <w:sz w:val="24"/>
          <w:szCs w:val="24"/>
        </w:rPr>
        <w:t>Поступления новой литературы на бумажных н</w:t>
      </w:r>
      <w:r w:rsidR="00122B94">
        <w:rPr>
          <w:rFonts w:ascii="Times New Roman" w:hAnsi="Times New Roman"/>
          <w:sz w:val="24"/>
          <w:szCs w:val="24"/>
        </w:rPr>
        <w:t>осителях с каждым годом уменьшаю</w:t>
      </w:r>
      <w:r w:rsidRPr="008105A6">
        <w:rPr>
          <w:rFonts w:ascii="Times New Roman" w:hAnsi="Times New Roman"/>
          <w:sz w:val="24"/>
          <w:szCs w:val="24"/>
        </w:rPr>
        <w:t xml:space="preserve">тся.   Больше средств вкладывается в приобретения электронных книг ЭБ ЛитРес: в 2019 г.   </w:t>
      </w:r>
      <w:r>
        <w:rPr>
          <w:rFonts w:ascii="Times New Roman" w:hAnsi="Times New Roman"/>
          <w:sz w:val="24"/>
          <w:szCs w:val="24"/>
        </w:rPr>
        <w:t>б</w:t>
      </w:r>
      <w:r w:rsidRPr="008105A6">
        <w:rPr>
          <w:rFonts w:ascii="Times New Roman" w:hAnsi="Times New Roman"/>
          <w:sz w:val="24"/>
          <w:szCs w:val="24"/>
        </w:rPr>
        <w:t xml:space="preserve">иблиотечный фонд пополнился на </w:t>
      </w:r>
      <w:r w:rsidRPr="00122B94">
        <w:rPr>
          <w:rFonts w:ascii="Times New Roman" w:hAnsi="Times New Roman"/>
          <w:b/>
          <w:sz w:val="24"/>
          <w:szCs w:val="24"/>
        </w:rPr>
        <w:t>4799</w:t>
      </w:r>
      <w:r w:rsidR="008634F7" w:rsidRPr="00122B94">
        <w:rPr>
          <w:rFonts w:ascii="Times New Roman" w:hAnsi="Times New Roman"/>
          <w:b/>
          <w:sz w:val="24"/>
          <w:szCs w:val="24"/>
        </w:rPr>
        <w:t xml:space="preserve"> </w:t>
      </w:r>
      <w:r w:rsidRPr="00122B94">
        <w:rPr>
          <w:rFonts w:ascii="Times New Roman" w:hAnsi="Times New Roman"/>
          <w:b/>
          <w:sz w:val="24"/>
          <w:szCs w:val="24"/>
        </w:rPr>
        <w:t>экз.</w:t>
      </w:r>
      <w:r w:rsidRPr="008105A6">
        <w:rPr>
          <w:rFonts w:ascii="Times New Roman" w:hAnsi="Times New Roman"/>
          <w:sz w:val="24"/>
          <w:szCs w:val="24"/>
        </w:rPr>
        <w:t xml:space="preserve"> (2800 экз. на бумажных носителях и 1999 экз. - электронный фонд ЛитРес), в 2020 году </w:t>
      </w:r>
      <w:r w:rsidR="00122B94">
        <w:rPr>
          <w:rFonts w:ascii="Times New Roman" w:hAnsi="Times New Roman"/>
          <w:sz w:val="24"/>
          <w:szCs w:val="24"/>
        </w:rPr>
        <w:t>всего</w:t>
      </w:r>
      <w:r w:rsidRPr="008105A6">
        <w:rPr>
          <w:rFonts w:ascii="Times New Roman" w:hAnsi="Times New Roman"/>
          <w:sz w:val="24"/>
          <w:szCs w:val="24"/>
        </w:rPr>
        <w:t xml:space="preserve">  поступило </w:t>
      </w:r>
      <w:r w:rsidRPr="00122B94">
        <w:rPr>
          <w:rFonts w:ascii="Times New Roman" w:hAnsi="Times New Roman"/>
          <w:b/>
          <w:sz w:val="24"/>
          <w:szCs w:val="24"/>
        </w:rPr>
        <w:t>3430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5A6">
        <w:rPr>
          <w:rFonts w:ascii="Times New Roman" w:hAnsi="Times New Roman"/>
          <w:sz w:val="24"/>
          <w:szCs w:val="24"/>
        </w:rPr>
        <w:t>э</w:t>
      </w:r>
      <w:r w:rsidR="00CC37E4">
        <w:rPr>
          <w:rFonts w:ascii="Times New Roman" w:hAnsi="Times New Roman"/>
          <w:b/>
          <w:sz w:val="24"/>
          <w:szCs w:val="24"/>
        </w:rPr>
        <w:t>кз</w:t>
      </w:r>
      <w:proofErr w:type="gramStart"/>
      <w:r w:rsidR="00CC37E4">
        <w:rPr>
          <w:rFonts w:ascii="Times New Roman" w:hAnsi="Times New Roman"/>
          <w:b/>
          <w:sz w:val="24"/>
          <w:szCs w:val="24"/>
        </w:rPr>
        <w:t>.</w:t>
      </w:r>
      <w:r w:rsidR="001553A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3476DF">
        <w:rPr>
          <w:rFonts w:ascii="Times New Roman" w:hAnsi="Times New Roman"/>
          <w:sz w:val="24"/>
          <w:szCs w:val="24"/>
        </w:rPr>
        <w:t xml:space="preserve">соответственно </w:t>
      </w:r>
      <w:r w:rsidR="001553A2">
        <w:rPr>
          <w:rFonts w:ascii="Times New Roman" w:hAnsi="Times New Roman"/>
          <w:b/>
          <w:sz w:val="24"/>
          <w:szCs w:val="24"/>
        </w:rPr>
        <w:t>2309 и 1121)</w:t>
      </w:r>
      <w:r w:rsidR="008634F7">
        <w:rPr>
          <w:rFonts w:ascii="Times New Roman" w:hAnsi="Times New Roman"/>
          <w:sz w:val="24"/>
          <w:szCs w:val="24"/>
        </w:rPr>
        <w:t xml:space="preserve">, что составляет 14% от </w:t>
      </w:r>
      <w:r w:rsidR="003476DF">
        <w:rPr>
          <w:rFonts w:ascii="Times New Roman" w:hAnsi="Times New Roman"/>
          <w:sz w:val="24"/>
          <w:szCs w:val="24"/>
        </w:rPr>
        <w:t>нормативного</w:t>
      </w:r>
      <w:r w:rsidR="008634F7">
        <w:rPr>
          <w:rFonts w:ascii="Times New Roman" w:hAnsi="Times New Roman"/>
          <w:sz w:val="24"/>
          <w:szCs w:val="24"/>
        </w:rPr>
        <w:t xml:space="preserve"> показателя</w:t>
      </w:r>
      <w:r w:rsidR="004650F7">
        <w:rPr>
          <w:rFonts w:ascii="Times New Roman" w:hAnsi="Times New Roman"/>
          <w:sz w:val="24"/>
          <w:szCs w:val="24"/>
        </w:rPr>
        <w:t xml:space="preserve"> (25 тысяч экз.)</w:t>
      </w:r>
      <w:r w:rsidR="008634F7">
        <w:rPr>
          <w:rFonts w:ascii="Times New Roman" w:hAnsi="Times New Roman"/>
          <w:sz w:val="24"/>
          <w:szCs w:val="24"/>
        </w:rPr>
        <w:t>.</w:t>
      </w:r>
      <w:r w:rsidRPr="008105A6">
        <w:rPr>
          <w:rFonts w:ascii="Times New Roman" w:hAnsi="Times New Roman"/>
          <w:sz w:val="24"/>
          <w:szCs w:val="24"/>
        </w:rPr>
        <w:t xml:space="preserve"> Важной составляющей работы с фондами является обеспечение длительного хранения накопленных в фондах документов. Ог</w:t>
      </w:r>
      <w:r w:rsidR="001D5C52">
        <w:rPr>
          <w:rFonts w:ascii="Times New Roman" w:hAnsi="Times New Roman"/>
          <w:sz w:val="24"/>
          <w:szCs w:val="24"/>
        </w:rPr>
        <w:t>раничение работы с посетителями</w:t>
      </w:r>
      <w:r w:rsidRPr="008105A6">
        <w:rPr>
          <w:rFonts w:ascii="Times New Roman" w:hAnsi="Times New Roman"/>
          <w:sz w:val="24"/>
          <w:szCs w:val="24"/>
        </w:rPr>
        <w:t xml:space="preserve"> позволили уделить больше внимания  работе по  сохранности   библиотечного фонда. </w:t>
      </w:r>
      <w:r w:rsidR="008634F7">
        <w:rPr>
          <w:rFonts w:ascii="Times New Roman" w:hAnsi="Times New Roman"/>
          <w:sz w:val="24"/>
          <w:szCs w:val="24"/>
        </w:rPr>
        <w:t xml:space="preserve"> </w:t>
      </w:r>
      <w:r w:rsidR="008634F7" w:rsidRPr="00355F52">
        <w:rPr>
          <w:rFonts w:ascii="Times New Roman" w:hAnsi="Times New Roman"/>
          <w:sz w:val="24"/>
          <w:szCs w:val="24"/>
        </w:rPr>
        <w:lastRenderedPageBreak/>
        <w:t>Проведены учет</w:t>
      </w:r>
      <w:r w:rsidR="00355F52" w:rsidRPr="00355F52">
        <w:rPr>
          <w:rFonts w:ascii="Times New Roman" w:hAnsi="Times New Roman"/>
          <w:sz w:val="24"/>
          <w:szCs w:val="24"/>
        </w:rPr>
        <w:t xml:space="preserve">ы в двух филиалах, </w:t>
      </w:r>
      <w:r w:rsidRPr="00355F52">
        <w:rPr>
          <w:rFonts w:ascii="Times New Roman" w:hAnsi="Times New Roman"/>
          <w:sz w:val="24"/>
          <w:szCs w:val="24"/>
        </w:rPr>
        <w:t xml:space="preserve">перешифровка </w:t>
      </w:r>
      <w:r w:rsidR="00355F52" w:rsidRPr="00355F52">
        <w:rPr>
          <w:rFonts w:ascii="Times New Roman" w:hAnsi="Times New Roman"/>
          <w:sz w:val="24"/>
          <w:szCs w:val="24"/>
        </w:rPr>
        <w:t xml:space="preserve">разделов </w:t>
      </w:r>
      <w:r w:rsidRPr="00355F52">
        <w:rPr>
          <w:rFonts w:ascii="Times New Roman" w:hAnsi="Times New Roman"/>
          <w:sz w:val="24"/>
          <w:szCs w:val="24"/>
        </w:rPr>
        <w:t>фонда в соот</w:t>
      </w:r>
      <w:r w:rsidR="00355F52" w:rsidRPr="00355F52">
        <w:rPr>
          <w:rFonts w:ascii="Times New Roman" w:hAnsi="Times New Roman"/>
          <w:sz w:val="24"/>
          <w:szCs w:val="24"/>
        </w:rPr>
        <w:t xml:space="preserve">ветствии с новыми таблицами ББК, чистка фонда, </w:t>
      </w:r>
      <w:r w:rsidR="00355F52" w:rsidRPr="00CB70DE">
        <w:rPr>
          <w:rFonts w:ascii="Times New Roman" w:hAnsi="Times New Roman"/>
          <w:sz w:val="24"/>
          <w:szCs w:val="24"/>
          <w:shd w:val="clear" w:color="auto" w:fill="FFFFFF"/>
        </w:rPr>
        <w:t xml:space="preserve">изъятие ветхой, устаревшей и непрофильной литературы и </w:t>
      </w:r>
      <w:r w:rsidR="00355F52" w:rsidRPr="00CB70DE">
        <w:rPr>
          <w:rFonts w:ascii="Times New Roman" w:hAnsi="Times New Roman"/>
          <w:sz w:val="24"/>
          <w:szCs w:val="24"/>
        </w:rPr>
        <w:t>отбор на списание</w:t>
      </w:r>
      <w:r w:rsidR="00355F52" w:rsidRPr="00CB70DE">
        <w:rPr>
          <w:rFonts w:asciiTheme="minorHAnsi" w:hAnsiTheme="minorHAnsi"/>
        </w:rPr>
        <w:t>,</w:t>
      </w:r>
      <w:r w:rsidR="00355F52" w:rsidRPr="00CB70DE">
        <w:rPr>
          <w:rFonts w:ascii="Helvetica" w:hAnsi="Helvetica"/>
        </w:rPr>
        <w:t xml:space="preserve"> </w:t>
      </w:r>
      <w:r w:rsidR="001D5C52">
        <w:rPr>
          <w:rFonts w:ascii="Times New Roman" w:hAnsi="Times New Roman"/>
          <w:sz w:val="24"/>
          <w:szCs w:val="24"/>
        </w:rPr>
        <w:t xml:space="preserve">ремонт </w:t>
      </w:r>
      <w:r w:rsidR="00355F52" w:rsidRPr="00CB70DE">
        <w:rPr>
          <w:rFonts w:ascii="Times New Roman" w:hAnsi="Times New Roman"/>
          <w:sz w:val="24"/>
          <w:szCs w:val="24"/>
        </w:rPr>
        <w:t>книг.</w:t>
      </w:r>
    </w:p>
    <w:p w:rsidR="00BC05A5" w:rsidRPr="008105A6" w:rsidRDefault="00BC05A5" w:rsidP="006E04A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105A6">
        <w:rPr>
          <w:rFonts w:ascii="Times New Roman" w:hAnsi="Times New Roman"/>
          <w:b/>
          <w:sz w:val="24"/>
          <w:szCs w:val="24"/>
          <w:shd w:val="clear" w:color="auto" w:fill="FFFFFF"/>
        </w:rPr>
        <w:t>Организационно-методическая деятельность</w:t>
      </w:r>
    </w:p>
    <w:p w:rsidR="001553A2" w:rsidRDefault="00BC05A5" w:rsidP="006E0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  Организационно-методическая деятельность направлена на инициирование и развитие инновационной деятельности, генерирование идей, мотивирование специалистов на использование всего многообразия форм продвижения чтения,  организацию   конкурсов профессионального мастерства, разработку социальных проектов, </w:t>
      </w:r>
      <w:r w:rsidR="00CC37E4">
        <w:rPr>
          <w:rFonts w:ascii="Times New Roman" w:hAnsi="Times New Roman"/>
          <w:sz w:val="24"/>
          <w:szCs w:val="24"/>
        </w:rPr>
        <w:t xml:space="preserve">   повышение</w:t>
      </w:r>
      <w:r w:rsidRPr="008105A6">
        <w:rPr>
          <w:rFonts w:ascii="Times New Roman" w:hAnsi="Times New Roman"/>
          <w:sz w:val="24"/>
          <w:szCs w:val="24"/>
        </w:rPr>
        <w:t xml:space="preserve">  квалификации персонала. </w:t>
      </w:r>
    </w:p>
    <w:p w:rsidR="00CC37E4" w:rsidRDefault="001D5C52" w:rsidP="00CC3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6DF">
        <w:rPr>
          <w:rFonts w:ascii="Times New Roman" w:hAnsi="Times New Roman"/>
          <w:b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 xml:space="preserve">  проводя</w:t>
      </w:r>
      <w:r w:rsidR="00BC05A5" w:rsidRPr="008105A6">
        <w:rPr>
          <w:rFonts w:ascii="Times New Roman" w:hAnsi="Times New Roman"/>
          <w:sz w:val="24"/>
          <w:szCs w:val="24"/>
        </w:rPr>
        <w:t xml:space="preserve">тся  профессиональные </w:t>
      </w:r>
      <w:r w:rsidR="00BC05A5" w:rsidRPr="003476DF">
        <w:rPr>
          <w:rFonts w:ascii="Times New Roman" w:hAnsi="Times New Roman"/>
          <w:b/>
          <w:sz w:val="24"/>
          <w:szCs w:val="24"/>
        </w:rPr>
        <w:t>внутрисистемные конкурсы  «Лучший библиотекарь года»  и «Инновации года»</w:t>
      </w:r>
      <w:r w:rsidR="00BC05A5" w:rsidRPr="008105A6">
        <w:rPr>
          <w:rFonts w:ascii="Times New Roman" w:hAnsi="Times New Roman"/>
          <w:sz w:val="24"/>
          <w:szCs w:val="24"/>
        </w:rPr>
        <w:t xml:space="preserve">.  </w:t>
      </w:r>
      <w:r w:rsidR="00155038">
        <w:rPr>
          <w:rFonts w:ascii="Times New Roman" w:hAnsi="Times New Roman"/>
          <w:sz w:val="24"/>
          <w:szCs w:val="24"/>
        </w:rPr>
        <w:t xml:space="preserve">   </w:t>
      </w:r>
      <w:r w:rsidR="00BC05A5" w:rsidRPr="008105A6">
        <w:rPr>
          <w:rFonts w:ascii="Times New Roman" w:hAnsi="Times New Roman"/>
          <w:sz w:val="24"/>
          <w:szCs w:val="24"/>
        </w:rPr>
        <w:t>Библиотеки принимают участие в  профессиональны</w:t>
      </w:r>
      <w:r w:rsidR="00CC37E4">
        <w:rPr>
          <w:rFonts w:ascii="Times New Roman" w:hAnsi="Times New Roman"/>
          <w:sz w:val="24"/>
          <w:szCs w:val="24"/>
        </w:rPr>
        <w:t>х конкурсах различного уровня:</w:t>
      </w:r>
      <w:r w:rsidR="00BC05A5" w:rsidRPr="008105A6">
        <w:rPr>
          <w:rFonts w:ascii="Times New Roman" w:hAnsi="Times New Roman"/>
          <w:sz w:val="24"/>
          <w:szCs w:val="24"/>
        </w:rPr>
        <w:t xml:space="preserve"> Центральная би</w:t>
      </w:r>
      <w:r>
        <w:rPr>
          <w:rFonts w:ascii="Times New Roman" w:hAnsi="Times New Roman"/>
          <w:sz w:val="24"/>
          <w:szCs w:val="24"/>
        </w:rPr>
        <w:t xml:space="preserve">блиотека приняла участие во </w:t>
      </w:r>
      <w:r w:rsidR="00BC05A5" w:rsidRPr="008105A6">
        <w:rPr>
          <w:rFonts w:ascii="Times New Roman" w:hAnsi="Times New Roman"/>
          <w:sz w:val="24"/>
          <w:szCs w:val="24"/>
        </w:rPr>
        <w:t xml:space="preserve">Всероссийском конкурсе  "Библиотеки. </w:t>
      </w:r>
      <w:proofErr w:type="spellStart"/>
      <w:r w:rsidR="00BC05A5" w:rsidRPr="008105A6">
        <w:rPr>
          <w:rFonts w:ascii="Times New Roman" w:hAnsi="Times New Roman"/>
          <w:sz w:val="24"/>
          <w:szCs w:val="24"/>
        </w:rPr>
        <w:t>ПРОдвижение</w:t>
      </w:r>
      <w:proofErr w:type="spellEnd"/>
      <w:r w:rsidR="00BC05A5" w:rsidRPr="008105A6">
        <w:rPr>
          <w:rFonts w:ascii="Times New Roman" w:hAnsi="Times New Roman"/>
          <w:sz w:val="24"/>
          <w:szCs w:val="24"/>
        </w:rPr>
        <w:t xml:space="preserve">", в номинации «Лучший пиар-проект». </w:t>
      </w:r>
      <w:proofErr w:type="gramStart"/>
      <w:r w:rsidR="00CC37E4">
        <w:rPr>
          <w:rFonts w:ascii="Times New Roman" w:hAnsi="Times New Roman"/>
          <w:sz w:val="24"/>
          <w:szCs w:val="24"/>
        </w:rPr>
        <w:t>С</w:t>
      </w:r>
      <w:r w:rsidR="00BC05A5" w:rsidRPr="008105A6">
        <w:rPr>
          <w:rFonts w:ascii="Times New Roman" w:hAnsi="Times New Roman"/>
          <w:sz w:val="24"/>
          <w:szCs w:val="24"/>
        </w:rPr>
        <w:t>оздан</w:t>
      </w:r>
      <w:proofErr w:type="gramEnd"/>
      <w:r w:rsidR="00BC05A5" w:rsidRPr="00810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5A5" w:rsidRPr="008105A6">
        <w:rPr>
          <w:rFonts w:ascii="Times New Roman" w:hAnsi="Times New Roman"/>
          <w:sz w:val="24"/>
          <w:szCs w:val="24"/>
        </w:rPr>
        <w:t>лендинг</w:t>
      </w:r>
      <w:proofErr w:type="spellEnd"/>
      <w:r w:rsidR="00BC05A5" w:rsidRPr="008105A6">
        <w:rPr>
          <w:rFonts w:ascii="Times New Roman" w:hAnsi="Times New Roman"/>
          <w:sz w:val="24"/>
          <w:szCs w:val="24"/>
        </w:rPr>
        <w:t xml:space="preserve"> - страница в сети, на которой исчерпывающе </w:t>
      </w:r>
      <w:r w:rsidR="00614215">
        <w:rPr>
          <w:rFonts w:ascii="Times New Roman" w:hAnsi="Times New Roman"/>
          <w:sz w:val="24"/>
          <w:szCs w:val="24"/>
        </w:rPr>
        <w:t xml:space="preserve"> </w:t>
      </w:r>
      <w:r w:rsidR="00BC05A5" w:rsidRPr="008105A6">
        <w:rPr>
          <w:rFonts w:ascii="Times New Roman" w:hAnsi="Times New Roman"/>
          <w:sz w:val="24"/>
          <w:szCs w:val="24"/>
        </w:rPr>
        <w:t xml:space="preserve"> описывается Промо-</w:t>
      </w:r>
      <w:proofErr w:type="spellStart"/>
      <w:r w:rsidR="00BC05A5" w:rsidRPr="008105A6">
        <w:rPr>
          <w:rFonts w:ascii="Times New Roman" w:hAnsi="Times New Roman"/>
          <w:sz w:val="24"/>
          <w:szCs w:val="24"/>
        </w:rPr>
        <w:t>интенсив</w:t>
      </w:r>
      <w:proofErr w:type="spellEnd"/>
      <w:r w:rsidR="00BC05A5" w:rsidRPr="008105A6">
        <w:rPr>
          <w:rFonts w:ascii="Times New Roman" w:hAnsi="Times New Roman"/>
          <w:sz w:val="24"/>
          <w:szCs w:val="24"/>
        </w:rPr>
        <w:t xml:space="preserve"> «Всем Поэзию!»</w:t>
      </w:r>
      <w:r w:rsidR="00BC05A5">
        <w:rPr>
          <w:rFonts w:ascii="Times New Roman" w:hAnsi="Times New Roman"/>
          <w:sz w:val="24"/>
          <w:szCs w:val="24"/>
        </w:rPr>
        <w:t>,</w:t>
      </w:r>
      <w:r w:rsidR="00BC05A5" w:rsidRPr="008105A6">
        <w:rPr>
          <w:rFonts w:ascii="Times New Roman" w:hAnsi="Times New Roman"/>
          <w:sz w:val="24"/>
          <w:szCs w:val="24"/>
        </w:rPr>
        <w:t xml:space="preserve">   а также содержится упрощенная форма обратной связи.  </w:t>
      </w:r>
      <w:r w:rsidR="00155038" w:rsidRPr="00155038">
        <w:rPr>
          <w:rFonts w:ascii="Times New Roman" w:hAnsi="Times New Roman"/>
          <w:sz w:val="24"/>
          <w:szCs w:val="24"/>
        </w:rPr>
        <w:t>Это инновационная форма работы</w:t>
      </w:r>
      <w:r w:rsidR="001553A2">
        <w:rPr>
          <w:rFonts w:ascii="Times New Roman" w:hAnsi="Times New Roman"/>
          <w:sz w:val="24"/>
          <w:szCs w:val="24"/>
        </w:rPr>
        <w:t xml:space="preserve"> </w:t>
      </w:r>
      <w:r w:rsidR="00CC37E4" w:rsidRPr="0091009D">
        <w:rPr>
          <w:rFonts w:ascii="Times New Roman" w:hAnsi="Times New Roman"/>
          <w:sz w:val="24"/>
          <w:szCs w:val="24"/>
        </w:rPr>
        <w:t>на уровне лучших российских библиотечных практик</w:t>
      </w:r>
      <w:r w:rsidR="00CC37E4">
        <w:rPr>
          <w:rFonts w:ascii="Times New Roman" w:hAnsi="Times New Roman"/>
          <w:sz w:val="24"/>
          <w:szCs w:val="24"/>
        </w:rPr>
        <w:t>.</w:t>
      </w:r>
    </w:p>
    <w:p w:rsidR="001553A2" w:rsidRPr="00CC37E4" w:rsidRDefault="00BC05A5" w:rsidP="00CC37E4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CC37E4">
        <w:rPr>
          <w:rFonts w:ascii="Times New Roman" w:hAnsi="Times New Roman"/>
          <w:sz w:val="24"/>
          <w:szCs w:val="24"/>
        </w:rPr>
        <w:t xml:space="preserve">   В 2020 году основное внимание </w:t>
      </w:r>
      <w:r w:rsidR="00CC37E4">
        <w:rPr>
          <w:rFonts w:ascii="Times New Roman" w:hAnsi="Times New Roman"/>
          <w:sz w:val="24"/>
          <w:szCs w:val="24"/>
        </w:rPr>
        <w:t>уделено</w:t>
      </w:r>
      <w:r w:rsidRPr="00CC37E4">
        <w:rPr>
          <w:rFonts w:ascii="Times New Roman" w:hAnsi="Times New Roman"/>
          <w:sz w:val="24"/>
          <w:szCs w:val="24"/>
        </w:rPr>
        <w:t xml:space="preserve"> анализ</w:t>
      </w:r>
      <w:r w:rsidR="00CC37E4">
        <w:rPr>
          <w:rFonts w:ascii="Times New Roman" w:hAnsi="Times New Roman"/>
          <w:sz w:val="24"/>
          <w:szCs w:val="24"/>
        </w:rPr>
        <w:t>у</w:t>
      </w:r>
      <w:r w:rsidRPr="00CC37E4">
        <w:rPr>
          <w:rFonts w:ascii="Times New Roman" w:hAnsi="Times New Roman"/>
          <w:sz w:val="24"/>
          <w:szCs w:val="24"/>
        </w:rPr>
        <w:t xml:space="preserve"> присутствия библиотек в виртуальном пространстве.</w:t>
      </w:r>
      <w:r w:rsidR="00155038" w:rsidRPr="00CC37E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C029A" w:rsidRPr="00CC37E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553A2" w:rsidRPr="001553A2">
        <w:rPr>
          <w:rFonts w:ascii="Times New Roman" w:hAnsi="Times New Roman"/>
          <w:spacing w:val="2"/>
          <w:sz w:val="24"/>
          <w:szCs w:val="24"/>
        </w:rPr>
        <w:t xml:space="preserve">По результатам были   разработаны и внедрены новые  формы по учёту работы </w:t>
      </w:r>
      <w:r w:rsidR="001553A2">
        <w:rPr>
          <w:rFonts w:ascii="Times New Roman" w:hAnsi="Times New Roman"/>
          <w:spacing w:val="2"/>
          <w:sz w:val="24"/>
          <w:szCs w:val="24"/>
        </w:rPr>
        <w:t xml:space="preserve">с </w:t>
      </w:r>
      <w:proofErr w:type="spellStart"/>
      <w:r w:rsidR="003476DF">
        <w:rPr>
          <w:rFonts w:ascii="Times New Roman" w:hAnsi="Times New Roman"/>
          <w:spacing w:val="2"/>
          <w:sz w:val="24"/>
          <w:szCs w:val="24"/>
        </w:rPr>
        <w:t>медиа</w:t>
      </w:r>
      <w:r w:rsidR="001553A2" w:rsidRPr="001553A2">
        <w:rPr>
          <w:rFonts w:ascii="Times New Roman" w:hAnsi="Times New Roman"/>
          <w:spacing w:val="2"/>
          <w:sz w:val="24"/>
          <w:szCs w:val="24"/>
        </w:rPr>
        <w:t>ресурс</w:t>
      </w:r>
      <w:r w:rsidR="001553A2">
        <w:rPr>
          <w:rFonts w:ascii="Times New Roman" w:hAnsi="Times New Roman"/>
          <w:spacing w:val="2"/>
          <w:sz w:val="24"/>
          <w:szCs w:val="24"/>
        </w:rPr>
        <w:t>ами</w:t>
      </w:r>
      <w:proofErr w:type="spellEnd"/>
      <w:r w:rsidR="001553A2">
        <w:rPr>
          <w:rFonts w:ascii="Times New Roman" w:hAnsi="Times New Roman"/>
          <w:spacing w:val="2"/>
          <w:sz w:val="24"/>
          <w:szCs w:val="24"/>
        </w:rPr>
        <w:t>.</w:t>
      </w:r>
      <w:r w:rsidR="001553A2" w:rsidRPr="001553A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C37E4">
        <w:rPr>
          <w:rFonts w:ascii="Times New Roman" w:hAnsi="Times New Roman"/>
          <w:spacing w:val="2"/>
          <w:sz w:val="24"/>
          <w:szCs w:val="24"/>
        </w:rPr>
        <w:t>К</w:t>
      </w:r>
      <w:r w:rsidR="002C029A" w:rsidRPr="00CC37E4">
        <w:rPr>
          <w:rFonts w:ascii="Times New Roman" w:hAnsi="Times New Roman"/>
          <w:spacing w:val="2"/>
          <w:sz w:val="24"/>
          <w:szCs w:val="24"/>
        </w:rPr>
        <w:t xml:space="preserve">онсультирование и информационная помощь оказывалась </w:t>
      </w:r>
      <w:r w:rsidR="003476DF">
        <w:rPr>
          <w:rFonts w:ascii="Times New Roman" w:hAnsi="Times New Roman"/>
          <w:spacing w:val="2"/>
          <w:sz w:val="24"/>
          <w:szCs w:val="24"/>
        </w:rPr>
        <w:t>коллегам</w:t>
      </w:r>
      <w:r w:rsidR="00614215">
        <w:rPr>
          <w:rFonts w:ascii="Times New Roman" w:hAnsi="Times New Roman"/>
          <w:spacing w:val="2"/>
          <w:sz w:val="24"/>
          <w:szCs w:val="24"/>
        </w:rPr>
        <w:t xml:space="preserve"> городских и районных библиотек. </w:t>
      </w:r>
      <w:r w:rsidR="00CC37E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14215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BC05A5" w:rsidRPr="008105A6" w:rsidRDefault="0034018B" w:rsidP="006E0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Обеспечивая разностороннюю деятельность в режиме онлайн</w:t>
      </w:r>
      <w:r w:rsidR="001553A2">
        <w:rPr>
          <w:rFonts w:ascii="Times New Roman" w:hAnsi="Times New Roman"/>
          <w:sz w:val="24"/>
          <w:szCs w:val="24"/>
          <w:shd w:val="clear" w:color="auto" w:fill="FFFFFF"/>
        </w:rPr>
        <w:t>, б</w:t>
      </w:r>
      <w:r w:rsidR="00BC05A5" w:rsidRPr="008105A6">
        <w:rPr>
          <w:rFonts w:ascii="Times New Roman" w:hAnsi="Times New Roman"/>
          <w:sz w:val="24"/>
          <w:szCs w:val="24"/>
          <w:shd w:val="clear" w:color="auto" w:fill="FFFFFF"/>
        </w:rPr>
        <w:t>иблиотекари постоянно учились,</w:t>
      </w:r>
      <w:r w:rsidR="00CC37E4" w:rsidRPr="00CC37E4">
        <w:rPr>
          <w:rFonts w:ascii="Times New Roman" w:hAnsi="Times New Roman"/>
          <w:sz w:val="24"/>
          <w:szCs w:val="24"/>
        </w:rPr>
        <w:t xml:space="preserve"> </w:t>
      </w:r>
      <w:r w:rsidR="00CC37E4">
        <w:rPr>
          <w:rFonts w:ascii="Times New Roman" w:hAnsi="Times New Roman"/>
          <w:sz w:val="24"/>
          <w:szCs w:val="24"/>
        </w:rPr>
        <w:t>участвовали</w:t>
      </w:r>
      <w:r w:rsidR="00CC37E4" w:rsidRPr="008105A6">
        <w:rPr>
          <w:rFonts w:ascii="Times New Roman" w:hAnsi="Times New Roman"/>
          <w:sz w:val="24"/>
          <w:szCs w:val="24"/>
        </w:rPr>
        <w:t xml:space="preserve"> </w:t>
      </w:r>
      <w:r w:rsidR="00CC37E4">
        <w:rPr>
          <w:rFonts w:ascii="Times New Roman" w:hAnsi="Times New Roman"/>
          <w:sz w:val="24"/>
          <w:szCs w:val="24"/>
        </w:rPr>
        <w:t xml:space="preserve">в видеоконференциях и </w:t>
      </w:r>
      <w:proofErr w:type="spellStart"/>
      <w:r w:rsidR="00CC37E4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1553A2">
        <w:rPr>
          <w:rFonts w:ascii="Times New Roman" w:hAnsi="Times New Roman"/>
          <w:sz w:val="24"/>
          <w:szCs w:val="24"/>
        </w:rPr>
        <w:t xml:space="preserve">. </w:t>
      </w:r>
      <w:r w:rsidR="00CC37E4" w:rsidRPr="00CC37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05A5" w:rsidRPr="008105A6">
        <w:rPr>
          <w:rFonts w:ascii="Times New Roman" w:hAnsi="Times New Roman"/>
          <w:sz w:val="24"/>
          <w:szCs w:val="24"/>
        </w:rPr>
        <w:t xml:space="preserve">В 2020 г.  </w:t>
      </w:r>
      <w:r w:rsidR="00BC05A5" w:rsidRPr="0087706E">
        <w:rPr>
          <w:rFonts w:ascii="Times New Roman" w:hAnsi="Times New Roman"/>
          <w:b/>
          <w:sz w:val="24"/>
          <w:szCs w:val="24"/>
        </w:rPr>
        <w:t>3</w:t>
      </w:r>
      <w:r w:rsidR="00155038">
        <w:rPr>
          <w:rFonts w:ascii="Times New Roman" w:hAnsi="Times New Roman"/>
          <w:b/>
          <w:sz w:val="24"/>
          <w:szCs w:val="24"/>
        </w:rPr>
        <w:t>5</w:t>
      </w:r>
      <w:r w:rsidR="00BC05A5" w:rsidRPr="0087706E">
        <w:rPr>
          <w:rFonts w:ascii="Times New Roman" w:hAnsi="Times New Roman"/>
          <w:b/>
          <w:sz w:val="24"/>
          <w:szCs w:val="24"/>
        </w:rPr>
        <w:t xml:space="preserve"> </w:t>
      </w:r>
      <w:r w:rsidR="00355F52">
        <w:rPr>
          <w:rFonts w:ascii="Times New Roman" w:hAnsi="Times New Roman"/>
          <w:sz w:val="24"/>
          <w:szCs w:val="24"/>
        </w:rPr>
        <w:t>специалистов</w:t>
      </w:r>
      <w:r w:rsidR="00BC05A5" w:rsidRPr="008105A6">
        <w:rPr>
          <w:rFonts w:ascii="Times New Roman" w:hAnsi="Times New Roman"/>
          <w:sz w:val="24"/>
          <w:szCs w:val="24"/>
        </w:rPr>
        <w:t xml:space="preserve">   прослушали </w:t>
      </w:r>
      <w:r w:rsidR="00BC05A5">
        <w:rPr>
          <w:rFonts w:ascii="Times New Roman" w:hAnsi="Times New Roman"/>
          <w:sz w:val="24"/>
          <w:szCs w:val="24"/>
        </w:rPr>
        <w:t xml:space="preserve"> </w:t>
      </w:r>
      <w:r w:rsidR="00BC05A5" w:rsidRPr="0087706E">
        <w:rPr>
          <w:rFonts w:ascii="Times New Roman" w:hAnsi="Times New Roman"/>
          <w:b/>
          <w:sz w:val="24"/>
          <w:szCs w:val="24"/>
        </w:rPr>
        <w:t xml:space="preserve">44 </w:t>
      </w:r>
      <w:r w:rsidR="00BC05A5" w:rsidRPr="00810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5A5" w:rsidRPr="008105A6">
        <w:rPr>
          <w:rFonts w:ascii="Times New Roman" w:hAnsi="Times New Roman"/>
          <w:sz w:val="24"/>
          <w:szCs w:val="24"/>
        </w:rPr>
        <w:t>вебинар</w:t>
      </w:r>
      <w:r w:rsidR="00BC05A5">
        <w:rPr>
          <w:rFonts w:ascii="Times New Roman" w:hAnsi="Times New Roman"/>
          <w:sz w:val="24"/>
          <w:szCs w:val="24"/>
        </w:rPr>
        <w:t>а</w:t>
      </w:r>
      <w:proofErr w:type="spellEnd"/>
      <w:r w:rsidR="00BC05A5" w:rsidRPr="008105A6">
        <w:rPr>
          <w:rFonts w:ascii="Times New Roman" w:hAnsi="Times New Roman"/>
          <w:sz w:val="24"/>
          <w:szCs w:val="24"/>
        </w:rPr>
        <w:t xml:space="preserve">    </w:t>
      </w:r>
      <w:r w:rsidR="00D6040B">
        <w:rPr>
          <w:rFonts w:ascii="Times New Roman" w:hAnsi="Times New Roman"/>
          <w:sz w:val="24"/>
          <w:szCs w:val="24"/>
        </w:rPr>
        <w:t xml:space="preserve">в </w:t>
      </w:r>
      <w:r w:rsidR="00614215">
        <w:rPr>
          <w:rFonts w:ascii="Times New Roman" w:hAnsi="Times New Roman"/>
          <w:b/>
          <w:sz w:val="24"/>
          <w:szCs w:val="24"/>
        </w:rPr>
        <w:t>15</w:t>
      </w:r>
      <w:r w:rsidR="00BC05A5" w:rsidRPr="0087706E">
        <w:rPr>
          <w:rFonts w:ascii="Times New Roman" w:hAnsi="Times New Roman"/>
          <w:b/>
          <w:sz w:val="24"/>
          <w:szCs w:val="24"/>
        </w:rPr>
        <w:t xml:space="preserve"> </w:t>
      </w:r>
      <w:r w:rsidR="00D6040B">
        <w:rPr>
          <w:rFonts w:ascii="Times New Roman" w:hAnsi="Times New Roman"/>
          <w:sz w:val="24"/>
          <w:szCs w:val="24"/>
        </w:rPr>
        <w:t xml:space="preserve">  обучающих учреждениях</w:t>
      </w:r>
      <w:r w:rsidR="001553A2">
        <w:rPr>
          <w:rFonts w:ascii="Times New Roman" w:hAnsi="Times New Roman"/>
          <w:sz w:val="24"/>
          <w:szCs w:val="24"/>
        </w:rPr>
        <w:t xml:space="preserve">. </w:t>
      </w:r>
    </w:p>
    <w:p w:rsidR="00BC05A5" w:rsidRPr="008105A6" w:rsidRDefault="00BC05A5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105A6">
        <w:t xml:space="preserve">   Прошли </w:t>
      </w:r>
      <w:r w:rsidRPr="0087706E">
        <w:rPr>
          <w:b/>
        </w:rPr>
        <w:t>профессиональную переподготовку</w:t>
      </w:r>
      <w:r w:rsidRPr="008105A6">
        <w:t xml:space="preserve"> с получением дипломов и </w:t>
      </w:r>
      <w:r w:rsidR="00D6040B">
        <w:t>свидетельств</w:t>
      </w:r>
      <w:r w:rsidRPr="008105A6">
        <w:t xml:space="preserve"> о  повышении  квалификации </w:t>
      </w:r>
      <w:r w:rsidR="00CC37E4">
        <w:rPr>
          <w:b/>
        </w:rPr>
        <w:t>10</w:t>
      </w:r>
      <w:r w:rsidRPr="008105A6">
        <w:t xml:space="preserve"> человек</w:t>
      </w:r>
      <w:r w:rsidRPr="008105A6">
        <w:rPr>
          <w:color w:val="C00000"/>
        </w:rPr>
        <w:t>.</w:t>
      </w:r>
      <w:r w:rsidR="002C029A">
        <w:rPr>
          <w:color w:val="FF0000"/>
        </w:rPr>
        <w:t xml:space="preserve"> </w:t>
      </w:r>
      <w:r w:rsidR="002239AE">
        <w:rPr>
          <w:color w:val="FF0000"/>
        </w:rPr>
        <w:t xml:space="preserve"> </w:t>
      </w:r>
      <w:r w:rsidRPr="008105A6">
        <w:t xml:space="preserve"> </w:t>
      </w:r>
      <w:r w:rsidRPr="002C029A">
        <w:rPr>
          <w:b/>
        </w:rPr>
        <w:t xml:space="preserve">2 </w:t>
      </w:r>
      <w:r w:rsidRPr="008105A6">
        <w:t>специалиста учатся в</w:t>
      </w:r>
      <w:r w:rsidRPr="008105A6">
        <w:rPr>
          <w:color w:val="C00000"/>
        </w:rPr>
        <w:t xml:space="preserve">  </w:t>
      </w:r>
      <w:r w:rsidRPr="008105A6">
        <w:t>профильных учебных заведениях заочно.</w:t>
      </w:r>
      <w:r w:rsidR="00614215">
        <w:t xml:space="preserve"> </w:t>
      </w:r>
      <w:r w:rsidRPr="008105A6">
        <w:rPr>
          <w:spacing w:val="2"/>
        </w:rPr>
        <w:t xml:space="preserve">   Таким образом,  в 2020г.  </w:t>
      </w:r>
      <w:r w:rsidRPr="002C029A">
        <w:rPr>
          <w:b/>
          <w:spacing w:val="2"/>
        </w:rPr>
        <w:t>повысили квалификацию</w:t>
      </w:r>
      <w:r w:rsidRPr="008105A6">
        <w:rPr>
          <w:spacing w:val="2"/>
        </w:rPr>
        <w:t xml:space="preserve"> с получением удостоверений  и дипломов   </w:t>
      </w:r>
      <w:r w:rsidRPr="002C029A">
        <w:rPr>
          <w:b/>
          <w:spacing w:val="2"/>
        </w:rPr>
        <w:t>19,1%</w:t>
      </w:r>
      <w:r w:rsidRPr="008105A6">
        <w:rPr>
          <w:spacing w:val="2"/>
        </w:rPr>
        <w:t xml:space="preserve"> </w:t>
      </w:r>
      <w:r w:rsidR="002239AE">
        <w:rPr>
          <w:color w:val="FF0000"/>
          <w:spacing w:val="2"/>
        </w:rPr>
        <w:t xml:space="preserve"> </w:t>
      </w:r>
      <w:r w:rsidRPr="008105A6">
        <w:rPr>
          <w:spacing w:val="2"/>
        </w:rPr>
        <w:t xml:space="preserve">специалистов. </w:t>
      </w:r>
      <w:r w:rsidRPr="008105A6">
        <w:t xml:space="preserve">                      </w:t>
      </w:r>
    </w:p>
    <w:p w:rsidR="00BC05A5" w:rsidRPr="008105A6" w:rsidRDefault="00BC05A5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2239AE">
        <w:t xml:space="preserve">   </w:t>
      </w:r>
      <w:r w:rsidR="00A96134" w:rsidRPr="002239AE">
        <w:t xml:space="preserve">В 2020 году произошли значительные </w:t>
      </w:r>
      <w:r w:rsidR="00A96134" w:rsidRPr="00614215">
        <w:t>кадровые изменения</w:t>
      </w:r>
      <w:r w:rsidR="00A96134" w:rsidRPr="002239AE">
        <w:t xml:space="preserve">, принято </w:t>
      </w:r>
      <w:r w:rsidR="00A96134" w:rsidRPr="00CC37E4">
        <w:rPr>
          <w:b/>
        </w:rPr>
        <w:t>1</w:t>
      </w:r>
      <w:r w:rsidR="00944A90">
        <w:rPr>
          <w:b/>
        </w:rPr>
        <w:t>4</w:t>
      </w:r>
      <w:r w:rsidR="001D5C52">
        <w:rPr>
          <w:b/>
        </w:rPr>
        <w:t xml:space="preserve"> </w:t>
      </w:r>
      <w:r w:rsidR="00A96134" w:rsidRPr="00CC37E4">
        <w:rPr>
          <w:b/>
        </w:rPr>
        <w:t xml:space="preserve">новых </w:t>
      </w:r>
      <w:r w:rsidR="003476DF">
        <w:rPr>
          <w:b/>
        </w:rPr>
        <w:t>работников (уволено</w:t>
      </w:r>
      <w:r w:rsidR="00944A90">
        <w:rPr>
          <w:b/>
        </w:rPr>
        <w:t xml:space="preserve"> 14)</w:t>
      </w:r>
      <w:r w:rsidR="00A96134" w:rsidRPr="002239AE">
        <w:t xml:space="preserve">. </w:t>
      </w:r>
      <w:r w:rsidRPr="008105A6">
        <w:t xml:space="preserve">Все </w:t>
      </w:r>
      <w:r>
        <w:t xml:space="preserve">библиотекари </w:t>
      </w:r>
      <w:r w:rsidRPr="008105A6">
        <w:t>проходят обучение в Школе профессионального мастерства и Школе профессионального развития МУК «ЦБС».</w:t>
      </w:r>
      <w:r w:rsidRPr="008105A6">
        <w:rPr>
          <w:spacing w:val="2"/>
        </w:rPr>
        <w:t xml:space="preserve">   В </w:t>
      </w:r>
      <w:r w:rsidR="002239AE">
        <w:rPr>
          <w:spacing w:val="2"/>
        </w:rPr>
        <w:t xml:space="preserve"> </w:t>
      </w:r>
      <w:r w:rsidRPr="008105A6">
        <w:rPr>
          <w:spacing w:val="2"/>
        </w:rPr>
        <w:t xml:space="preserve"> </w:t>
      </w:r>
      <w:r w:rsidR="002239AE">
        <w:rPr>
          <w:spacing w:val="2"/>
        </w:rPr>
        <w:t xml:space="preserve"> </w:t>
      </w:r>
      <w:r w:rsidRPr="008105A6">
        <w:rPr>
          <w:spacing w:val="2"/>
        </w:rPr>
        <w:t xml:space="preserve"> связи с </w:t>
      </w:r>
      <w:r w:rsidR="00AA2820">
        <w:rPr>
          <w:spacing w:val="2"/>
        </w:rPr>
        <w:t>ограничениями</w:t>
      </w:r>
      <w:r w:rsidRPr="008105A6">
        <w:rPr>
          <w:spacing w:val="2"/>
        </w:rPr>
        <w:t>,   обучающие мероприятия  проводились</w:t>
      </w:r>
      <w:r w:rsidR="00614215">
        <w:rPr>
          <w:spacing w:val="2"/>
        </w:rPr>
        <w:t xml:space="preserve"> </w:t>
      </w:r>
      <w:r w:rsidRPr="008105A6">
        <w:rPr>
          <w:spacing w:val="2"/>
        </w:rPr>
        <w:t xml:space="preserve">  в нестандартных форматах.   </w:t>
      </w:r>
      <w:r w:rsidR="002C029A">
        <w:rPr>
          <w:spacing w:val="2"/>
        </w:rPr>
        <w:t>О</w:t>
      </w:r>
      <w:r w:rsidRPr="008105A6">
        <w:rPr>
          <w:spacing w:val="2"/>
        </w:rPr>
        <w:t xml:space="preserve">бмен опытом и </w:t>
      </w:r>
      <w:r w:rsidR="002C029A">
        <w:rPr>
          <w:spacing w:val="2"/>
        </w:rPr>
        <w:t xml:space="preserve">необходимой информацией </w:t>
      </w:r>
      <w:r w:rsidRPr="008105A6">
        <w:rPr>
          <w:spacing w:val="2"/>
        </w:rPr>
        <w:t xml:space="preserve"> </w:t>
      </w:r>
      <w:r w:rsidR="00AA2820">
        <w:rPr>
          <w:spacing w:val="2"/>
        </w:rPr>
        <w:t>перенесён в чат</w:t>
      </w:r>
      <w:r w:rsidR="002C029A">
        <w:rPr>
          <w:spacing w:val="2"/>
        </w:rPr>
        <w:t xml:space="preserve"> </w:t>
      </w:r>
      <w:proofErr w:type="spellStart"/>
      <w:r w:rsidR="002C029A">
        <w:rPr>
          <w:spacing w:val="2"/>
        </w:rPr>
        <w:t>мессенджера</w:t>
      </w:r>
      <w:proofErr w:type="spellEnd"/>
      <w:r w:rsidR="002C029A">
        <w:rPr>
          <w:spacing w:val="2"/>
        </w:rPr>
        <w:t xml:space="preserve"> </w:t>
      </w:r>
      <w:proofErr w:type="spellStart"/>
      <w:r w:rsidR="002C029A">
        <w:rPr>
          <w:spacing w:val="2"/>
        </w:rPr>
        <w:t>WhatsApp</w:t>
      </w:r>
      <w:proofErr w:type="spellEnd"/>
      <w:r w:rsidR="002C029A">
        <w:rPr>
          <w:spacing w:val="2"/>
        </w:rPr>
        <w:t>;</w:t>
      </w:r>
      <w:r w:rsidRPr="008105A6">
        <w:rPr>
          <w:spacing w:val="2"/>
        </w:rPr>
        <w:t xml:space="preserve"> </w:t>
      </w:r>
      <w:r w:rsidR="00614215">
        <w:rPr>
          <w:spacing w:val="2"/>
        </w:rPr>
        <w:t xml:space="preserve"> </w:t>
      </w:r>
      <w:r w:rsidRPr="008105A6">
        <w:rPr>
          <w:spacing w:val="2"/>
        </w:rPr>
        <w:t xml:space="preserve">использовались  </w:t>
      </w:r>
      <w:r w:rsidR="00614215">
        <w:rPr>
          <w:spacing w:val="2"/>
        </w:rPr>
        <w:t>онлайн-</w:t>
      </w:r>
      <w:r w:rsidRPr="008105A6">
        <w:rPr>
          <w:spacing w:val="2"/>
        </w:rPr>
        <w:t xml:space="preserve">практикумы  по работе  с базами данных АБИС ИРБИС и  </w:t>
      </w:r>
      <w:r w:rsidR="002C029A">
        <w:rPr>
          <w:spacing w:val="2"/>
        </w:rPr>
        <w:t>консультации отдельных групп</w:t>
      </w:r>
      <w:r w:rsidRPr="008105A6">
        <w:rPr>
          <w:spacing w:val="2"/>
        </w:rPr>
        <w:t xml:space="preserve"> специалистов c раздачей и рассылкой паке</w:t>
      </w:r>
      <w:r w:rsidR="002C029A">
        <w:rPr>
          <w:spacing w:val="2"/>
        </w:rPr>
        <w:t>та докум</w:t>
      </w:r>
      <w:r w:rsidR="00AA2820">
        <w:rPr>
          <w:spacing w:val="2"/>
        </w:rPr>
        <w:t>ентов для изучения и применения</w:t>
      </w:r>
      <w:r w:rsidR="00614215">
        <w:rPr>
          <w:spacing w:val="2"/>
        </w:rPr>
        <w:t xml:space="preserve">. </w:t>
      </w:r>
    </w:p>
    <w:p w:rsidR="00D6040B" w:rsidRDefault="0099152A" w:rsidP="006E04A0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 xml:space="preserve">     С</w:t>
      </w:r>
      <w:r w:rsidR="00BC05A5" w:rsidRPr="008105A6">
        <w:rPr>
          <w:spacing w:val="2"/>
        </w:rPr>
        <w:t xml:space="preserve"> целью корректировки программы </w:t>
      </w:r>
      <w:r w:rsidR="002239AE">
        <w:rPr>
          <w:spacing w:val="2"/>
        </w:rPr>
        <w:t>повышения квалификации на   год</w:t>
      </w:r>
      <w:r w:rsidR="00D6040B">
        <w:rPr>
          <w:spacing w:val="2"/>
        </w:rPr>
        <w:t>,</w:t>
      </w:r>
      <w:r w:rsidR="002239AE">
        <w:rPr>
          <w:spacing w:val="2"/>
        </w:rPr>
        <w:t xml:space="preserve"> </w:t>
      </w:r>
      <w:r w:rsidR="00D6040B">
        <w:rPr>
          <w:spacing w:val="2"/>
        </w:rPr>
        <w:t>а также для перестро</w:t>
      </w:r>
      <w:r w:rsidR="002C029A">
        <w:rPr>
          <w:spacing w:val="2"/>
        </w:rPr>
        <w:t>й</w:t>
      </w:r>
      <w:r w:rsidR="00D6040B">
        <w:rPr>
          <w:spacing w:val="2"/>
        </w:rPr>
        <w:t>ки</w:t>
      </w:r>
      <w:r w:rsidR="00D6040B" w:rsidRPr="008105A6">
        <w:rPr>
          <w:spacing w:val="2"/>
        </w:rPr>
        <w:t xml:space="preserve"> формат</w:t>
      </w:r>
      <w:r w:rsidR="00D6040B">
        <w:rPr>
          <w:spacing w:val="2"/>
        </w:rPr>
        <w:t>ов</w:t>
      </w:r>
      <w:r w:rsidR="00D6040B" w:rsidRPr="008105A6">
        <w:rPr>
          <w:spacing w:val="2"/>
        </w:rPr>
        <w:t xml:space="preserve">  обучения специалистов и общения с пользователями в период пандемии</w:t>
      </w:r>
      <w:r w:rsidR="002239AE">
        <w:rPr>
          <w:spacing w:val="2"/>
        </w:rPr>
        <w:t>,</w:t>
      </w:r>
      <w:r w:rsidR="00BC05A5" w:rsidRPr="008105A6">
        <w:rPr>
          <w:spacing w:val="2"/>
        </w:rPr>
        <w:t xml:space="preserve"> </w:t>
      </w:r>
      <w:r w:rsidR="002239AE">
        <w:rPr>
          <w:spacing w:val="2"/>
        </w:rPr>
        <w:t xml:space="preserve"> </w:t>
      </w:r>
      <w:r w:rsidR="00BC05A5" w:rsidRPr="008105A6">
        <w:rPr>
          <w:spacing w:val="2"/>
        </w:rPr>
        <w:t>проведён  опрос  библиотечных специалистов</w:t>
      </w:r>
      <w:r w:rsidR="00D6040B">
        <w:rPr>
          <w:spacing w:val="2"/>
        </w:rPr>
        <w:t>;</w:t>
      </w:r>
      <w:r w:rsidR="00BC05A5" w:rsidRPr="008105A6">
        <w:rPr>
          <w:spacing w:val="2"/>
        </w:rPr>
        <w:t xml:space="preserve"> анкетирование «Информационные потребности пользователей».  </w:t>
      </w:r>
      <w:r w:rsidR="001553A2">
        <w:rPr>
          <w:spacing w:val="2"/>
        </w:rPr>
        <w:t xml:space="preserve"> </w:t>
      </w:r>
      <w:r w:rsidR="00BC05A5" w:rsidRPr="008105A6">
        <w:rPr>
          <w:spacing w:val="2"/>
        </w:rPr>
        <w:t xml:space="preserve">  </w:t>
      </w:r>
    </w:p>
    <w:p w:rsidR="00BC05A5" w:rsidRPr="008105A6" w:rsidRDefault="00BC05A5" w:rsidP="006E04A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D6040B">
        <w:rPr>
          <w:rFonts w:ascii="Times New Roman" w:hAnsi="Times New Roman"/>
          <w:sz w:val="24"/>
          <w:szCs w:val="24"/>
          <w:shd w:val="clear" w:color="auto" w:fill="FFFFFF"/>
        </w:rPr>
        <w:t xml:space="preserve">В 2020 году 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библиотеки</w:t>
      </w:r>
      <w:r w:rsidR="00A07036">
        <w:rPr>
          <w:rFonts w:ascii="Times New Roman" w:hAnsi="Times New Roman"/>
          <w:sz w:val="24"/>
          <w:szCs w:val="24"/>
          <w:shd w:val="clear" w:color="auto" w:fill="FFFFFF"/>
        </w:rPr>
        <w:t xml:space="preserve"> долгий период времени</w:t>
      </w:r>
      <w:r w:rsidR="00155038">
        <w:rPr>
          <w:rFonts w:ascii="Times New Roman" w:hAnsi="Times New Roman"/>
          <w:sz w:val="24"/>
          <w:szCs w:val="24"/>
          <w:shd w:val="clear" w:color="auto" w:fill="FFFFFF"/>
        </w:rPr>
        <w:t xml:space="preserve"> работали в ограниченном режиме</w:t>
      </w:r>
      <w:r w:rsidR="001553A2">
        <w:rPr>
          <w:rFonts w:ascii="Times New Roman" w:hAnsi="Times New Roman"/>
          <w:sz w:val="24"/>
          <w:szCs w:val="24"/>
          <w:shd w:val="clear" w:color="auto" w:fill="FFFFFF"/>
        </w:rPr>
        <w:t xml:space="preserve">,  но </w:t>
      </w:r>
      <w:r w:rsidR="002C029A"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специалисты </w:t>
      </w:r>
      <w:r w:rsidR="002C029A">
        <w:rPr>
          <w:rFonts w:ascii="Times New Roman" w:hAnsi="Times New Roman"/>
          <w:sz w:val="24"/>
          <w:szCs w:val="24"/>
          <w:shd w:val="clear" w:color="auto" w:fill="FFFFFF"/>
        </w:rPr>
        <w:t>смогли в максимально короткие сроки перестроить</w:t>
      </w:r>
      <w:r w:rsidR="00AA2820">
        <w:rPr>
          <w:rFonts w:ascii="Times New Roman" w:hAnsi="Times New Roman"/>
          <w:sz w:val="24"/>
          <w:szCs w:val="24"/>
          <w:shd w:val="clear" w:color="auto" w:fill="FFFFFF"/>
        </w:rPr>
        <w:t xml:space="preserve"> свою работу,</w:t>
      </w:r>
      <w:r w:rsidR="00A07036">
        <w:rPr>
          <w:rFonts w:ascii="Times New Roman" w:hAnsi="Times New Roman"/>
          <w:spacing w:val="2"/>
          <w:sz w:val="24"/>
          <w:szCs w:val="24"/>
        </w:rPr>
        <w:t xml:space="preserve"> успешно соче</w:t>
      </w:r>
      <w:r w:rsidR="00AA2820">
        <w:rPr>
          <w:rFonts w:ascii="Times New Roman" w:hAnsi="Times New Roman"/>
          <w:spacing w:val="2"/>
          <w:sz w:val="24"/>
          <w:szCs w:val="24"/>
        </w:rPr>
        <w:t>тая</w:t>
      </w:r>
      <w:r w:rsidRPr="008105A6">
        <w:rPr>
          <w:rFonts w:ascii="Times New Roman" w:hAnsi="Times New Roman"/>
          <w:spacing w:val="2"/>
          <w:sz w:val="24"/>
          <w:szCs w:val="24"/>
        </w:rPr>
        <w:t xml:space="preserve"> онлайновые и </w:t>
      </w:r>
      <w:proofErr w:type="spellStart"/>
      <w:r w:rsidRPr="008105A6">
        <w:rPr>
          <w:rFonts w:ascii="Times New Roman" w:hAnsi="Times New Roman"/>
          <w:spacing w:val="2"/>
          <w:sz w:val="24"/>
          <w:szCs w:val="24"/>
        </w:rPr>
        <w:t>офлайновые</w:t>
      </w:r>
      <w:proofErr w:type="spellEnd"/>
      <w:r w:rsidRPr="008105A6">
        <w:rPr>
          <w:rFonts w:ascii="Times New Roman" w:hAnsi="Times New Roman"/>
          <w:spacing w:val="2"/>
          <w:sz w:val="24"/>
          <w:szCs w:val="24"/>
        </w:rPr>
        <w:t xml:space="preserve"> форматы. В режиме онлайн была развёрнута активная просветительская деятельность на официальном сайте и на </w:t>
      </w:r>
      <w:r w:rsidR="001D5C52">
        <w:rPr>
          <w:rFonts w:ascii="Times New Roman" w:hAnsi="Times New Roman"/>
          <w:b/>
          <w:spacing w:val="2"/>
          <w:sz w:val="24"/>
          <w:szCs w:val="24"/>
        </w:rPr>
        <w:t>10</w:t>
      </w:r>
      <w:r w:rsidRPr="00AA2820">
        <w:rPr>
          <w:rFonts w:ascii="Times New Roman" w:hAnsi="Times New Roman"/>
          <w:b/>
          <w:spacing w:val="2"/>
          <w:sz w:val="24"/>
          <w:szCs w:val="24"/>
        </w:rPr>
        <w:t xml:space="preserve"> ст</w:t>
      </w:r>
      <w:r w:rsidR="00A07036" w:rsidRPr="00AA2820">
        <w:rPr>
          <w:rFonts w:ascii="Times New Roman" w:hAnsi="Times New Roman"/>
          <w:b/>
          <w:spacing w:val="2"/>
          <w:sz w:val="24"/>
          <w:szCs w:val="24"/>
        </w:rPr>
        <w:t>раниц</w:t>
      </w:r>
      <w:r w:rsidRPr="00AA2820">
        <w:rPr>
          <w:rFonts w:ascii="Times New Roman" w:hAnsi="Times New Roman"/>
          <w:b/>
          <w:spacing w:val="2"/>
          <w:sz w:val="24"/>
          <w:szCs w:val="24"/>
        </w:rPr>
        <w:t>ах</w:t>
      </w:r>
      <w:r w:rsidRPr="008105A6">
        <w:rPr>
          <w:rFonts w:ascii="Times New Roman" w:hAnsi="Times New Roman"/>
          <w:spacing w:val="2"/>
          <w:sz w:val="24"/>
          <w:szCs w:val="24"/>
        </w:rPr>
        <w:t xml:space="preserve"> в социальных сетях, а также в </w:t>
      </w:r>
      <w:r w:rsidRPr="00810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A6">
        <w:rPr>
          <w:rFonts w:ascii="Times New Roman" w:hAnsi="Times New Roman"/>
          <w:spacing w:val="2"/>
          <w:sz w:val="24"/>
          <w:szCs w:val="24"/>
        </w:rPr>
        <w:t>видеохостинге</w:t>
      </w:r>
      <w:proofErr w:type="spellEnd"/>
      <w:r w:rsidRPr="008105A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8105A6">
        <w:rPr>
          <w:rFonts w:ascii="Times New Roman" w:hAnsi="Times New Roman"/>
          <w:spacing w:val="2"/>
          <w:sz w:val="24"/>
          <w:szCs w:val="24"/>
        </w:rPr>
        <w:t>Ютуб</w:t>
      </w:r>
      <w:proofErr w:type="spellEnd"/>
      <w:r w:rsidR="00A07036">
        <w:rPr>
          <w:rFonts w:ascii="Times New Roman" w:hAnsi="Times New Roman"/>
          <w:spacing w:val="2"/>
          <w:sz w:val="24"/>
          <w:szCs w:val="24"/>
        </w:rPr>
        <w:t>.</w:t>
      </w:r>
      <w:r w:rsidRPr="008105A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07036">
        <w:rPr>
          <w:rFonts w:ascii="Times New Roman" w:hAnsi="Times New Roman"/>
          <w:spacing w:val="2"/>
          <w:sz w:val="24"/>
          <w:szCs w:val="24"/>
        </w:rPr>
        <w:t xml:space="preserve">Достигнутые в онлайн режиме показатели оправдывают </w:t>
      </w:r>
      <w:r w:rsidR="002C029A">
        <w:rPr>
          <w:rFonts w:ascii="Times New Roman" w:hAnsi="Times New Roman"/>
          <w:spacing w:val="2"/>
          <w:sz w:val="24"/>
          <w:szCs w:val="24"/>
        </w:rPr>
        <w:t>объём проделанной работы</w:t>
      </w:r>
      <w:r>
        <w:rPr>
          <w:rFonts w:ascii="Times New Roman" w:hAnsi="Times New Roman"/>
          <w:spacing w:val="2"/>
          <w:sz w:val="24"/>
          <w:szCs w:val="24"/>
        </w:rPr>
        <w:t>:</w:t>
      </w:r>
      <w:r w:rsidRPr="008105A6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увеличилось количество просмотров  </w:t>
      </w:r>
      <w:r w:rsidRPr="008105A6">
        <w:rPr>
          <w:rFonts w:ascii="Times New Roman" w:hAnsi="Times New Roman"/>
          <w:spacing w:val="2"/>
          <w:sz w:val="24"/>
          <w:szCs w:val="24"/>
        </w:rPr>
        <w:t xml:space="preserve"> библиотечных мероприятий в социальных сетях</w:t>
      </w:r>
      <w:r>
        <w:rPr>
          <w:rFonts w:ascii="Times New Roman" w:hAnsi="Times New Roman"/>
          <w:spacing w:val="2"/>
          <w:sz w:val="24"/>
          <w:szCs w:val="24"/>
        </w:rPr>
        <w:t>,</w:t>
      </w:r>
      <w:r w:rsidRPr="008105A6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>озросло количество   публикаций</w:t>
      </w:r>
      <w:r w:rsidR="00AA2820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количество обслуженных удалённых пользователей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В связи с</w:t>
      </w:r>
      <w:r w:rsidR="00A07036">
        <w:rPr>
          <w:rFonts w:ascii="Times New Roman" w:hAnsi="Times New Roman"/>
          <w:sz w:val="24"/>
          <w:szCs w:val="24"/>
          <w:shd w:val="clear" w:color="auto" w:fill="FFFFFF"/>
        </w:rPr>
        <w:t>о сложившейся ситуацией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не удалось провести   большинство запланированных стационарных мер</w:t>
      </w:r>
      <w:r w:rsidR="00AA2820">
        <w:rPr>
          <w:rFonts w:ascii="Times New Roman" w:hAnsi="Times New Roman"/>
          <w:sz w:val="24"/>
          <w:szCs w:val="24"/>
          <w:shd w:val="clear" w:color="auto" w:fill="FFFFFF"/>
        </w:rPr>
        <w:t>оприятий, ч</w:t>
      </w:r>
      <w:r w:rsidR="00A07036">
        <w:rPr>
          <w:rFonts w:ascii="Times New Roman" w:hAnsi="Times New Roman"/>
          <w:sz w:val="24"/>
          <w:szCs w:val="24"/>
          <w:shd w:val="clear" w:color="auto" w:fill="FFFFFF"/>
        </w:rPr>
        <w:t>асть из них проведена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 в </w:t>
      </w:r>
      <w:r w:rsidR="00FA0AED">
        <w:rPr>
          <w:rFonts w:ascii="Times New Roman" w:hAnsi="Times New Roman"/>
          <w:sz w:val="24"/>
          <w:szCs w:val="24"/>
          <w:shd w:val="clear" w:color="auto" w:fill="FFFFFF"/>
        </w:rPr>
        <w:t>дистанционном</w:t>
      </w:r>
      <w:r w:rsidR="0099152A">
        <w:rPr>
          <w:rFonts w:ascii="Times New Roman" w:hAnsi="Times New Roman"/>
          <w:sz w:val="24"/>
          <w:szCs w:val="24"/>
          <w:shd w:val="clear" w:color="auto" w:fill="FFFFFF"/>
        </w:rPr>
        <w:t xml:space="preserve"> режим</w:t>
      </w:r>
      <w:r w:rsidR="00FA0AE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99152A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Активное </w:t>
      </w:r>
      <w:r w:rsidR="00A07036">
        <w:rPr>
          <w:rFonts w:ascii="Times New Roman" w:hAnsi="Times New Roman"/>
          <w:sz w:val="24"/>
          <w:szCs w:val="24"/>
          <w:shd w:val="clear" w:color="auto" w:fill="FFFFFF"/>
        </w:rPr>
        <w:t>освоение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105A6">
        <w:rPr>
          <w:rFonts w:ascii="Times New Roman" w:hAnsi="Times New Roman"/>
          <w:sz w:val="24"/>
          <w:szCs w:val="24"/>
          <w:shd w:val="clear" w:color="auto" w:fill="FFFFFF"/>
        </w:rPr>
        <w:t>интер</w:t>
      </w: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A07036">
        <w:rPr>
          <w:rFonts w:ascii="Times New Roman" w:hAnsi="Times New Roman"/>
          <w:sz w:val="24"/>
          <w:szCs w:val="24"/>
          <w:shd w:val="clear" w:color="auto" w:fill="FFFFFF"/>
        </w:rPr>
        <w:t>ет-пространства</w:t>
      </w:r>
      <w:proofErr w:type="gramEnd"/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позволило  получить </w:t>
      </w:r>
      <w:r w:rsidR="00FA0AED">
        <w:rPr>
          <w:rFonts w:ascii="Times New Roman" w:hAnsi="Times New Roman"/>
          <w:sz w:val="24"/>
          <w:szCs w:val="24"/>
          <w:shd w:val="clear" w:color="auto" w:fill="FFFFFF"/>
        </w:rPr>
        <w:t>солидный</w:t>
      </w:r>
      <w:r w:rsidR="00687F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опыт работы, </w:t>
      </w:r>
      <w:r w:rsidR="00A07036">
        <w:rPr>
          <w:rFonts w:ascii="Times New Roman" w:hAnsi="Times New Roman"/>
          <w:sz w:val="24"/>
          <w:szCs w:val="24"/>
          <w:shd w:val="clear" w:color="auto" w:fill="FFFFFF"/>
        </w:rPr>
        <w:t xml:space="preserve">который будет использоваться и 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07036">
        <w:rPr>
          <w:rFonts w:ascii="Times New Roman" w:hAnsi="Times New Roman"/>
          <w:sz w:val="24"/>
          <w:szCs w:val="24"/>
          <w:shd w:val="clear" w:color="auto" w:fill="FFFFFF"/>
        </w:rPr>
        <w:t>при снятии ограничений.</w:t>
      </w:r>
      <w:r w:rsidR="00AA2820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Библиотечные услуги, </w:t>
      </w:r>
      <w:r w:rsidR="00687F7A">
        <w:rPr>
          <w:rFonts w:ascii="Times New Roman" w:hAnsi="Times New Roman"/>
          <w:sz w:val="24"/>
          <w:szCs w:val="24"/>
          <w:shd w:val="clear" w:color="auto" w:fill="FFFFFF"/>
        </w:rPr>
        <w:t>востребованы горожанами, о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87F7A">
        <w:rPr>
          <w:rFonts w:ascii="Times New Roman" w:hAnsi="Times New Roman"/>
          <w:sz w:val="24"/>
          <w:szCs w:val="24"/>
          <w:shd w:val="clear" w:color="auto" w:fill="FFFFFF"/>
        </w:rPr>
        <w:t>чём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свидетельствует количество публикаций в городских  СМИ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активн</w:t>
      </w:r>
      <w:r w:rsidR="008C26F9">
        <w:rPr>
          <w:rFonts w:ascii="Times New Roman" w:hAnsi="Times New Roman"/>
          <w:sz w:val="24"/>
          <w:szCs w:val="24"/>
          <w:shd w:val="clear" w:color="auto" w:fill="FFFFFF"/>
        </w:rPr>
        <w:t>ые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просмотры библиотечных стра</w:t>
      </w:r>
      <w:r w:rsidR="00687F7A">
        <w:rPr>
          <w:rFonts w:ascii="Times New Roman" w:hAnsi="Times New Roman"/>
          <w:sz w:val="24"/>
          <w:szCs w:val="24"/>
          <w:shd w:val="clear" w:color="auto" w:fill="FFFFFF"/>
        </w:rPr>
        <w:t>ниц в социальных сетях, посещения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сайта.</w:t>
      </w:r>
      <w:r w:rsidR="0061421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За прошедший период не поступило </w:t>
      </w:r>
      <w:r w:rsidR="00AA2820">
        <w:rPr>
          <w:rFonts w:ascii="Times New Roman" w:hAnsi="Times New Roman"/>
          <w:sz w:val="24"/>
          <w:szCs w:val="24"/>
          <w:shd w:val="clear" w:color="auto" w:fill="FFFFFF"/>
        </w:rPr>
        <w:t>жалоб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>, что говори</w:t>
      </w:r>
      <w:r w:rsidR="00FA0AED">
        <w:rPr>
          <w:rFonts w:ascii="Times New Roman" w:hAnsi="Times New Roman"/>
          <w:sz w:val="24"/>
          <w:szCs w:val="24"/>
          <w:shd w:val="clear" w:color="auto" w:fill="FFFFFF"/>
        </w:rPr>
        <w:t>т о качестве библиотечных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услуг.  </w:t>
      </w:r>
    </w:p>
    <w:p w:rsidR="004650F7" w:rsidRDefault="00BC05A5" w:rsidP="006E04A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2C029A">
        <w:rPr>
          <w:rFonts w:ascii="Times New Roman" w:hAnsi="Times New Roman"/>
          <w:spacing w:val="2"/>
          <w:sz w:val="24"/>
          <w:szCs w:val="24"/>
        </w:rPr>
        <w:t xml:space="preserve">  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В целом, про</w:t>
      </w:r>
      <w:r w:rsidR="00687F7A">
        <w:rPr>
          <w:rFonts w:ascii="Times New Roman" w:hAnsi="Times New Roman"/>
          <w:sz w:val="24"/>
          <w:szCs w:val="24"/>
          <w:shd w:val="clear" w:color="auto" w:fill="FFFFFF"/>
        </w:rPr>
        <w:t>делана большая работа в интересах городского сообщества, видимая и значимая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для населения, </w:t>
      </w:r>
      <w:r w:rsidR="00687F7A">
        <w:rPr>
          <w:rFonts w:ascii="Times New Roman" w:hAnsi="Times New Roman"/>
          <w:sz w:val="24"/>
          <w:szCs w:val="24"/>
          <w:shd w:val="clear" w:color="auto" w:fill="FFFFFF"/>
        </w:rPr>
        <w:t xml:space="preserve">библиотекари работали творчески и 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с большой самоотдачей.   Этому 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способствовало     наличие  высокопрофессиональных специалистов, </w:t>
      </w:r>
      <w:r w:rsidR="00687F7A">
        <w:rPr>
          <w:rFonts w:ascii="Times New Roman" w:hAnsi="Times New Roman"/>
          <w:sz w:val="24"/>
          <w:szCs w:val="24"/>
          <w:shd w:val="clear" w:color="auto" w:fill="FFFFFF"/>
        </w:rPr>
        <w:t>уверенно владеющих</w:t>
      </w:r>
      <w:r w:rsidRPr="008105A6">
        <w:rPr>
          <w:rFonts w:ascii="Times New Roman" w:hAnsi="Times New Roman"/>
          <w:sz w:val="24"/>
          <w:szCs w:val="24"/>
          <w:shd w:val="clear" w:color="auto" w:fill="FFFFFF"/>
        </w:rPr>
        <w:t xml:space="preserve">  информационно-коммуникационными технологиями.    В 2021 году учреждение продолжит поиск возможных путей и ресурсов  для качественного улучшения обслуживания горожан, а также для повышения уровня осведомлённости населения города о деятельности Учреждения.  </w:t>
      </w:r>
    </w:p>
    <w:p w:rsidR="004650F7" w:rsidRDefault="004650F7" w:rsidP="006E04A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50F7" w:rsidRDefault="004650F7" w:rsidP="006E04A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4650F7" w:rsidSect="004F2CE9">
      <w:footerReference w:type="default" r:id="rId10"/>
      <w:pgSz w:w="11906" w:h="16838"/>
      <w:pgMar w:top="360" w:right="707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AC" w:rsidRDefault="00487BAC">
      <w:pPr>
        <w:spacing w:after="0" w:line="240" w:lineRule="auto"/>
      </w:pPr>
      <w:r>
        <w:separator/>
      </w:r>
    </w:p>
  </w:endnote>
  <w:endnote w:type="continuationSeparator" w:id="0">
    <w:p w:rsidR="00487BAC" w:rsidRDefault="0048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49" w:rsidRDefault="00687F7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50298">
      <w:rPr>
        <w:noProof/>
      </w:rPr>
      <w:t>6</w:t>
    </w:r>
    <w:r>
      <w:fldChar w:fldCharType="end"/>
    </w:r>
  </w:p>
  <w:p w:rsidR="00536833" w:rsidRDefault="004502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AC" w:rsidRDefault="00487BAC">
      <w:pPr>
        <w:spacing w:after="0" w:line="240" w:lineRule="auto"/>
      </w:pPr>
      <w:r>
        <w:separator/>
      </w:r>
    </w:p>
  </w:footnote>
  <w:footnote w:type="continuationSeparator" w:id="0">
    <w:p w:rsidR="00487BAC" w:rsidRDefault="00487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E5"/>
    <w:rsid w:val="001132D5"/>
    <w:rsid w:val="00122B94"/>
    <w:rsid w:val="001512B4"/>
    <w:rsid w:val="00155038"/>
    <w:rsid w:val="001553A2"/>
    <w:rsid w:val="00184000"/>
    <w:rsid w:val="001D5C52"/>
    <w:rsid w:val="00205F45"/>
    <w:rsid w:val="002135DE"/>
    <w:rsid w:val="002239AE"/>
    <w:rsid w:val="00224FDC"/>
    <w:rsid w:val="0022518D"/>
    <w:rsid w:val="002676DA"/>
    <w:rsid w:val="00274CC9"/>
    <w:rsid w:val="002C029A"/>
    <w:rsid w:val="0034018B"/>
    <w:rsid w:val="003476DF"/>
    <w:rsid w:val="00355F52"/>
    <w:rsid w:val="00385B3F"/>
    <w:rsid w:val="00450298"/>
    <w:rsid w:val="00463199"/>
    <w:rsid w:val="004650F7"/>
    <w:rsid w:val="00487BAC"/>
    <w:rsid w:val="004B4BAE"/>
    <w:rsid w:val="00506206"/>
    <w:rsid w:val="005073CD"/>
    <w:rsid w:val="00520792"/>
    <w:rsid w:val="00533FDE"/>
    <w:rsid w:val="0055210C"/>
    <w:rsid w:val="00577988"/>
    <w:rsid w:val="005C79C8"/>
    <w:rsid w:val="005E76F9"/>
    <w:rsid w:val="00614215"/>
    <w:rsid w:val="00687F7A"/>
    <w:rsid w:val="006A35BC"/>
    <w:rsid w:val="006C526F"/>
    <w:rsid w:val="006D61B4"/>
    <w:rsid w:val="006E04A0"/>
    <w:rsid w:val="006F60B7"/>
    <w:rsid w:val="00764BF9"/>
    <w:rsid w:val="00823C62"/>
    <w:rsid w:val="008634F7"/>
    <w:rsid w:val="0087706E"/>
    <w:rsid w:val="008C26F9"/>
    <w:rsid w:val="00912728"/>
    <w:rsid w:val="00927D93"/>
    <w:rsid w:val="00944A90"/>
    <w:rsid w:val="00956519"/>
    <w:rsid w:val="00966ED7"/>
    <w:rsid w:val="0099152A"/>
    <w:rsid w:val="009961A1"/>
    <w:rsid w:val="009A226F"/>
    <w:rsid w:val="009A532D"/>
    <w:rsid w:val="009F66DB"/>
    <w:rsid w:val="00A07036"/>
    <w:rsid w:val="00A10931"/>
    <w:rsid w:val="00A139D8"/>
    <w:rsid w:val="00A22B36"/>
    <w:rsid w:val="00A95E5F"/>
    <w:rsid w:val="00A96134"/>
    <w:rsid w:val="00AA2820"/>
    <w:rsid w:val="00AC0694"/>
    <w:rsid w:val="00AF0138"/>
    <w:rsid w:val="00AF7D7D"/>
    <w:rsid w:val="00B733E5"/>
    <w:rsid w:val="00B86881"/>
    <w:rsid w:val="00B93A07"/>
    <w:rsid w:val="00B97DDD"/>
    <w:rsid w:val="00BC008E"/>
    <w:rsid w:val="00BC05A5"/>
    <w:rsid w:val="00BD5001"/>
    <w:rsid w:val="00BF219D"/>
    <w:rsid w:val="00C0364B"/>
    <w:rsid w:val="00C220B5"/>
    <w:rsid w:val="00C37A4A"/>
    <w:rsid w:val="00CA6148"/>
    <w:rsid w:val="00CB70DE"/>
    <w:rsid w:val="00CC37E4"/>
    <w:rsid w:val="00CC673E"/>
    <w:rsid w:val="00CD5B56"/>
    <w:rsid w:val="00D04119"/>
    <w:rsid w:val="00D268B2"/>
    <w:rsid w:val="00D6040B"/>
    <w:rsid w:val="00D919CE"/>
    <w:rsid w:val="00DB1F97"/>
    <w:rsid w:val="00DE1E14"/>
    <w:rsid w:val="00DE4FEA"/>
    <w:rsid w:val="00DF2390"/>
    <w:rsid w:val="00DF2922"/>
    <w:rsid w:val="00E27D67"/>
    <w:rsid w:val="00EC37B5"/>
    <w:rsid w:val="00ED45E2"/>
    <w:rsid w:val="00EE527D"/>
    <w:rsid w:val="00F6691F"/>
    <w:rsid w:val="00FA0AED"/>
    <w:rsid w:val="00FD49E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05A5"/>
    <w:rPr>
      <w:rFonts w:ascii="Calibri" w:eastAsia="Calibri" w:hAnsi="Calibri" w:cs="Times New Roman"/>
    </w:rPr>
  </w:style>
  <w:style w:type="character" w:styleId="a5">
    <w:name w:val="Hyperlink"/>
    <w:uiPriority w:val="99"/>
    <w:rsid w:val="00BC05A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BC0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77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05A5"/>
    <w:rPr>
      <w:rFonts w:ascii="Calibri" w:eastAsia="Calibri" w:hAnsi="Calibri" w:cs="Times New Roman"/>
    </w:rPr>
  </w:style>
  <w:style w:type="character" w:styleId="a5">
    <w:name w:val="Hyperlink"/>
    <w:uiPriority w:val="99"/>
    <w:rsid w:val="00BC05A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BC0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77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.cb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ew.genial.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A902-21CD-4C12-8E95-A5FA44B0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6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26</cp:revision>
  <dcterms:created xsi:type="dcterms:W3CDTF">2020-12-08T13:51:00Z</dcterms:created>
  <dcterms:modified xsi:type="dcterms:W3CDTF">2021-01-22T12:22:00Z</dcterms:modified>
</cp:coreProperties>
</file>